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64E5" w14:textId="7FE90814" w:rsidR="00745938" w:rsidRPr="00E24188" w:rsidRDefault="00745938" w:rsidP="00745938">
      <w:pPr>
        <w:autoSpaceDE w:val="0"/>
        <w:spacing w:after="0"/>
        <w:jc w:val="right"/>
        <w:rPr>
          <w:rFonts w:ascii="Arial" w:eastAsia="Times New Roman" w:hAnsi="Arial" w:cs="Arial"/>
          <w:lang w:eastAsia="pl-PL"/>
        </w:rPr>
      </w:pPr>
      <w:bookmarkStart w:id="0" w:name="_GoBack"/>
      <w:bookmarkEnd w:id="0"/>
      <w:r w:rsidRPr="00E24188">
        <w:rPr>
          <w:rFonts w:ascii="Arial" w:eastAsia="Times New Roman" w:hAnsi="Arial" w:cs="Arial"/>
          <w:lang w:eastAsia="pl-PL"/>
        </w:rPr>
        <w:t xml:space="preserve">Załącznik nr 5 do Zapytania ofertowego nr </w:t>
      </w:r>
      <w:r w:rsidR="0009346D" w:rsidRPr="00E24188">
        <w:rPr>
          <w:rFonts w:ascii="Arial" w:eastAsia="Times New Roman" w:hAnsi="Arial" w:cs="Arial"/>
          <w:lang w:eastAsia="pl-PL"/>
        </w:rPr>
        <w:t>1/2020</w:t>
      </w:r>
    </w:p>
    <w:p w14:paraId="1A14876D" w14:textId="77777777" w:rsidR="00745938" w:rsidRPr="00E24188" w:rsidRDefault="00745938" w:rsidP="00745938">
      <w:pPr>
        <w:autoSpaceDE w:val="0"/>
        <w:spacing w:after="0"/>
        <w:jc w:val="right"/>
        <w:rPr>
          <w:rFonts w:ascii="Arial" w:eastAsia="Times New Roman" w:hAnsi="Arial" w:cs="Arial"/>
          <w:i/>
          <w:lang w:eastAsia="pl-PL"/>
        </w:rPr>
      </w:pPr>
    </w:p>
    <w:p w14:paraId="209C1919" w14:textId="77777777" w:rsidR="00745938" w:rsidRPr="00E24188" w:rsidRDefault="00745938" w:rsidP="00745938">
      <w:pPr>
        <w:spacing w:after="0"/>
        <w:jc w:val="center"/>
        <w:rPr>
          <w:rFonts w:ascii="Arial" w:eastAsia="Calibri" w:hAnsi="Arial" w:cs="Arial"/>
          <w:b/>
        </w:rPr>
      </w:pPr>
      <w:r w:rsidRPr="00E24188">
        <w:rPr>
          <w:rFonts w:ascii="Arial" w:eastAsia="Calibri" w:hAnsi="Arial" w:cs="Arial"/>
          <w:b/>
        </w:rPr>
        <w:t>UMOWA Nr …</w:t>
      </w:r>
      <w:r w:rsidR="00B9451E" w:rsidRPr="00E24188">
        <w:rPr>
          <w:rFonts w:ascii="Arial" w:eastAsia="Calibri" w:hAnsi="Arial" w:cs="Arial"/>
          <w:b/>
        </w:rPr>
        <w:t>…..</w:t>
      </w:r>
    </w:p>
    <w:p w14:paraId="1F7B85E9" w14:textId="77777777" w:rsidR="00B9451E" w:rsidRPr="00E24188" w:rsidRDefault="00B9451E" w:rsidP="00745938">
      <w:pPr>
        <w:spacing w:after="0"/>
        <w:jc w:val="center"/>
        <w:rPr>
          <w:rFonts w:ascii="Arial" w:eastAsia="Calibri" w:hAnsi="Arial" w:cs="Arial"/>
          <w:b/>
        </w:rPr>
      </w:pPr>
    </w:p>
    <w:p w14:paraId="60CD0D77" w14:textId="67642DB8" w:rsidR="00745938" w:rsidRPr="00E24188" w:rsidRDefault="00745938" w:rsidP="00745938">
      <w:pPr>
        <w:spacing w:after="120"/>
        <w:jc w:val="both"/>
        <w:rPr>
          <w:rFonts w:ascii="Arial" w:eastAsia="Calibri" w:hAnsi="Arial" w:cs="Arial"/>
        </w:rPr>
      </w:pPr>
      <w:r w:rsidRPr="00E24188">
        <w:rPr>
          <w:rFonts w:ascii="Arial" w:eastAsia="Calibri" w:hAnsi="Arial" w:cs="Arial"/>
        </w:rPr>
        <w:t xml:space="preserve">zawarta w dniu …. </w:t>
      </w:r>
      <w:r w:rsidR="00511161" w:rsidRPr="00E24188">
        <w:rPr>
          <w:rFonts w:ascii="Arial" w:eastAsia="Calibri" w:hAnsi="Arial" w:cs="Arial"/>
        </w:rPr>
        <w:t>…………………………..</w:t>
      </w:r>
      <w:r w:rsidRPr="00E24188">
        <w:rPr>
          <w:rFonts w:ascii="Arial" w:eastAsia="Calibri" w:hAnsi="Arial" w:cs="Arial"/>
        </w:rPr>
        <w:t xml:space="preserve">. w </w:t>
      </w:r>
      <w:r w:rsidR="00E35E8E" w:rsidRPr="00E24188">
        <w:rPr>
          <w:rFonts w:ascii="Arial" w:eastAsia="Calibri" w:hAnsi="Arial" w:cs="Arial"/>
        </w:rPr>
        <w:t>Radymnie</w:t>
      </w:r>
      <w:r w:rsidRPr="00E24188">
        <w:rPr>
          <w:rFonts w:ascii="Arial" w:eastAsia="Calibri" w:hAnsi="Arial" w:cs="Arial"/>
        </w:rPr>
        <w:t xml:space="preserve"> </w:t>
      </w:r>
    </w:p>
    <w:p w14:paraId="358A758F" w14:textId="77777777" w:rsidR="00745938" w:rsidRPr="00E24188" w:rsidRDefault="00745938" w:rsidP="00745938">
      <w:pPr>
        <w:spacing w:after="120"/>
        <w:jc w:val="both"/>
        <w:rPr>
          <w:rFonts w:ascii="Arial" w:eastAsia="Calibri" w:hAnsi="Arial" w:cs="Arial"/>
        </w:rPr>
      </w:pPr>
      <w:r w:rsidRPr="00E24188">
        <w:rPr>
          <w:rFonts w:ascii="Arial" w:eastAsia="Calibri" w:hAnsi="Arial" w:cs="Arial"/>
        </w:rPr>
        <w:t>pomiędzy Stronami:</w:t>
      </w:r>
    </w:p>
    <w:p w14:paraId="1BCCB4EF" w14:textId="77777777" w:rsidR="00B9451E" w:rsidRPr="00E24188" w:rsidRDefault="00B9451E" w:rsidP="00745938">
      <w:pPr>
        <w:spacing w:after="0"/>
        <w:jc w:val="both"/>
        <w:rPr>
          <w:rFonts w:ascii="Arial" w:eastAsia="Calibri" w:hAnsi="Arial" w:cs="Arial"/>
        </w:rPr>
      </w:pPr>
      <w:r w:rsidRPr="00E24188">
        <w:rPr>
          <w:rFonts w:ascii="Arial" w:eastAsia="Calibri" w:hAnsi="Arial" w:cs="Arial"/>
        </w:rPr>
        <w:t xml:space="preserve">firmą </w:t>
      </w:r>
    </w:p>
    <w:p w14:paraId="17460154" w14:textId="3419BE8F" w:rsidR="00745938" w:rsidRPr="00E24188" w:rsidRDefault="00436C1F" w:rsidP="0009346D">
      <w:pPr>
        <w:spacing w:after="0"/>
        <w:jc w:val="both"/>
        <w:rPr>
          <w:rFonts w:ascii="Arial" w:eastAsia="Calibri" w:hAnsi="Arial" w:cs="Arial"/>
          <w:bCs/>
        </w:rPr>
      </w:pPr>
      <w:r w:rsidRPr="00E24188">
        <w:rPr>
          <w:rFonts w:ascii="Arial" w:eastAsia="Calibri" w:hAnsi="Arial" w:cs="Arial"/>
          <w:b/>
          <w:bCs/>
        </w:rPr>
        <w:t xml:space="preserve">ROL-MECH GRAŻYNA </w:t>
      </w:r>
      <w:r w:rsidR="00E35E8E" w:rsidRPr="00E24188">
        <w:rPr>
          <w:rFonts w:ascii="Arial" w:eastAsia="Calibri" w:hAnsi="Arial" w:cs="Arial"/>
          <w:b/>
          <w:bCs/>
        </w:rPr>
        <w:t>i</w:t>
      </w:r>
      <w:r w:rsidRPr="00E24188">
        <w:rPr>
          <w:rFonts w:ascii="Arial" w:eastAsia="Calibri" w:hAnsi="Arial" w:cs="Arial"/>
          <w:b/>
          <w:bCs/>
        </w:rPr>
        <w:t xml:space="preserve"> JAN GRZEŚKO SPÓŁKA Z OGRANICZONĄ ODPOWIEDZIALNOŚCIĄ</w:t>
      </w:r>
      <w:r w:rsidRPr="00E24188">
        <w:rPr>
          <w:rFonts w:ascii="Arial" w:eastAsia="Calibri" w:hAnsi="Arial" w:cs="Arial"/>
          <w:b/>
          <w:bCs/>
        </w:rPr>
        <w:tab/>
      </w:r>
      <w:r w:rsidR="00422805" w:rsidRPr="00E24188">
        <w:rPr>
          <w:rFonts w:ascii="Arial" w:eastAsia="Calibri" w:hAnsi="Arial" w:cs="Arial"/>
          <w:bCs/>
        </w:rPr>
        <w:t xml:space="preserve">z siedzibą pod adresem: </w:t>
      </w:r>
      <w:r w:rsidRPr="00E24188">
        <w:rPr>
          <w:rFonts w:ascii="Arial" w:eastAsia="Calibri" w:hAnsi="Arial" w:cs="Arial"/>
          <w:bCs/>
        </w:rPr>
        <w:t>ul. Słowackiego; 37-550 Radymno</w:t>
      </w:r>
      <w:r w:rsidR="0009346D" w:rsidRPr="00E24188">
        <w:rPr>
          <w:rFonts w:ascii="Arial" w:eastAsia="Calibri" w:hAnsi="Arial" w:cs="Arial"/>
          <w:bCs/>
        </w:rPr>
        <w:t xml:space="preserve">, REGON: </w:t>
      </w:r>
      <w:r w:rsidRPr="00E24188">
        <w:rPr>
          <w:rFonts w:ascii="Arial" w:eastAsia="Calibri" w:hAnsi="Arial" w:cs="Arial"/>
          <w:b/>
          <w:bCs/>
        </w:rPr>
        <w:t>650124374</w:t>
      </w:r>
      <w:r w:rsidR="0009346D" w:rsidRPr="00E24188">
        <w:rPr>
          <w:rFonts w:ascii="Arial" w:eastAsia="Calibri" w:hAnsi="Arial" w:cs="Arial"/>
          <w:bCs/>
        </w:rPr>
        <w:t xml:space="preserve">, NIP: </w:t>
      </w:r>
      <w:r w:rsidRPr="00E24188">
        <w:rPr>
          <w:rFonts w:ascii="Arial" w:eastAsia="Calibri" w:hAnsi="Arial" w:cs="Arial"/>
          <w:b/>
          <w:bCs/>
        </w:rPr>
        <w:t>7921002339 KRS: 0000090612</w:t>
      </w:r>
      <w:r w:rsidR="0009346D" w:rsidRPr="00E24188">
        <w:rPr>
          <w:rFonts w:ascii="Arial" w:eastAsia="Calibri" w:hAnsi="Arial" w:cs="Arial"/>
          <w:bCs/>
        </w:rPr>
        <w:t xml:space="preserve"> reprezentowaną przez:</w:t>
      </w:r>
    </w:p>
    <w:p w14:paraId="73ADB872" w14:textId="77777777" w:rsidR="0009346D" w:rsidRPr="00E24188" w:rsidRDefault="007520DA" w:rsidP="0009346D">
      <w:pPr>
        <w:spacing w:after="0"/>
        <w:jc w:val="both"/>
        <w:rPr>
          <w:rFonts w:ascii="Arial" w:eastAsia="Calibri" w:hAnsi="Arial" w:cs="Arial"/>
          <w:bCs/>
        </w:rPr>
      </w:pPr>
      <w:r w:rsidRPr="00E24188">
        <w:rPr>
          <w:rFonts w:ascii="Arial" w:eastAsia="Calibri" w:hAnsi="Arial" w:cs="Arial"/>
          <w:bCs/>
        </w:rPr>
        <w:t>Jana Grześko</w:t>
      </w:r>
      <w:r w:rsidR="0009346D" w:rsidRPr="00E24188">
        <w:rPr>
          <w:rFonts w:ascii="Arial" w:eastAsia="Calibri" w:hAnsi="Arial" w:cs="Arial"/>
          <w:bCs/>
        </w:rPr>
        <w:t xml:space="preserve"> </w:t>
      </w:r>
      <w:r w:rsidRPr="00E24188">
        <w:rPr>
          <w:rFonts w:ascii="Arial" w:eastAsia="Calibri" w:hAnsi="Arial" w:cs="Arial"/>
          <w:bCs/>
        </w:rPr>
        <w:t>–</w:t>
      </w:r>
      <w:r w:rsidR="0009346D" w:rsidRPr="00E24188">
        <w:rPr>
          <w:rFonts w:ascii="Arial" w:eastAsia="Calibri" w:hAnsi="Arial" w:cs="Arial"/>
          <w:bCs/>
        </w:rPr>
        <w:t xml:space="preserve"> </w:t>
      </w:r>
      <w:r w:rsidRPr="00E24188">
        <w:rPr>
          <w:rFonts w:ascii="Arial" w:eastAsia="Calibri" w:hAnsi="Arial" w:cs="Arial"/>
          <w:bCs/>
        </w:rPr>
        <w:t>Prezesa Zarządu</w:t>
      </w:r>
    </w:p>
    <w:p w14:paraId="6A89F1CF" w14:textId="77777777" w:rsidR="00745938" w:rsidRPr="00E24188" w:rsidRDefault="00745938" w:rsidP="00745938">
      <w:pPr>
        <w:spacing w:before="120" w:after="120"/>
        <w:rPr>
          <w:rFonts w:ascii="Arial" w:eastAsia="Calibri" w:hAnsi="Arial" w:cs="Arial"/>
        </w:rPr>
      </w:pPr>
      <w:r w:rsidRPr="00E24188">
        <w:rPr>
          <w:rFonts w:ascii="Arial" w:eastAsia="Calibri" w:hAnsi="Arial" w:cs="Arial"/>
        </w:rPr>
        <w:t>a</w:t>
      </w:r>
    </w:p>
    <w:p w14:paraId="3BD036FB" w14:textId="77777777" w:rsidR="00E35E8E" w:rsidRPr="00E24188" w:rsidRDefault="00B9451E" w:rsidP="00745938">
      <w:pPr>
        <w:spacing w:after="0"/>
        <w:jc w:val="both"/>
        <w:rPr>
          <w:rFonts w:ascii="Arial" w:eastAsia="Calibri" w:hAnsi="Arial" w:cs="Arial"/>
        </w:rPr>
      </w:pPr>
      <w:r w:rsidRPr="00E24188">
        <w:rPr>
          <w:rFonts w:ascii="Arial" w:eastAsia="Calibri" w:hAnsi="Arial" w:cs="Arial"/>
        </w:rPr>
        <w:t xml:space="preserve">firmą </w:t>
      </w:r>
      <w:r w:rsidR="00745938" w:rsidRPr="00E24188">
        <w:rPr>
          <w:rFonts w:ascii="Arial" w:eastAsia="Calibri" w:hAnsi="Arial" w:cs="Arial"/>
        </w:rPr>
        <w:t>………………………………………………………………………………………………………………………………………………………………………………………………………………………………………………………………………………………………………………………………………………………………………</w:t>
      </w:r>
      <w:r w:rsidRPr="00E24188">
        <w:rPr>
          <w:rFonts w:ascii="Arial" w:eastAsia="Calibri" w:hAnsi="Arial" w:cs="Arial"/>
        </w:rPr>
        <w:t>………..............................................................................................</w:t>
      </w:r>
      <w:r w:rsidR="00E35E8E" w:rsidRPr="00E24188">
        <w:rPr>
          <w:rFonts w:ascii="Arial" w:eastAsia="Calibri" w:hAnsi="Arial" w:cs="Arial"/>
        </w:rPr>
        <w:t xml:space="preserve"> reprezentowaną przez: …………………………………………………………….,</w:t>
      </w:r>
    </w:p>
    <w:p w14:paraId="490E90E7" w14:textId="72F8548A" w:rsidR="00745938" w:rsidRPr="00E24188" w:rsidRDefault="00B9451E" w:rsidP="00745938">
      <w:pPr>
        <w:spacing w:after="0"/>
        <w:jc w:val="both"/>
        <w:rPr>
          <w:rFonts w:ascii="Arial" w:eastAsia="Calibri" w:hAnsi="Arial" w:cs="Arial"/>
        </w:rPr>
      </w:pPr>
      <w:r w:rsidRPr="00E24188">
        <w:rPr>
          <w:rFonts w:ascii="Arial" w:eastAsia="Calibri" w:hAnsi="Arial" w:cs="Arial"/>
        </w:rPr>
        <w:t>z</w:t>
      </w:r>
      <w:r w:rsidR="00745938" w:rsidRPr="00E24188">
        <w:rPr>
          <w:rFonts w:ascii="Arial" w:eastAsia="Calibri" w:hAnsi="Arial" w:cs="Arial"/>
        </w:rPr>
        <w:t>wan</w:t>
      </w:r>
      <w:r w:rsidRPr="00E24188">
        <w:rPr>
          <w:rFonts w:ascii="Arial" w:eastAsia="Calibri" w:hAnsi="Arial" w:cs="Arial"/>
        </w:rPr>
        <w:t>ą</w:t>
      </w:r>
      <w:r w:rsidR="00745938" w:rsidRPr="00E24188">
        <w:rPr>
          <w:rFonts w:ascii="Arial" w:eastAsia="Calibri" w:hAnsi="Arial" w:cs="Arial"/>
        </w:rPr>
        <w:t xml:space="preserve"> w dalszej części niniejszej umowy </w:t>
      </w:r>
      <w:r w:rsidR="00745938" w:rsidRPr="00E24188">
        <w:rPr>
          <w:rFonts w:ascii="Arial" w:eastAsia="Calibri" w:hAnsi="Arial" w:cs="Arial"/>
          <w:b/>
        </w:rPr>
        <w:t>„Wykonawcą”,</w:t>
      </w:r>
    </w:p>
    <w:p w14:paraId="4ED9CDAD" w14:textId="1DEA6695" w:rsidR="00745938" w:rsidRPr="00E24188" w:rsidRDefault="00745938" w:rsidP="00745938">
      <w:pPr>
        <w:spacing w:after="0"/>
        <w:jc w:val="both"/>
        <w:rPr>
          <w:rFonts w:ascii="Arial" w:eastAsia="Calibri" w:hAnsi="Arial" w:cs="Arial"/>
        </w:rPr>
      </w:pPr>
    </w:p>
    <w:p w14:paraId="14B444EF" w14:textId="77777777" w:rsidR="00745938" w:rsidRPr="00E24188" w:rsidRDefault="00745938" w:rsidP="00745938">
      <w:pPr>
        <w:spacing w:after="0"/>
        <w:jc w:val="both"/>
        <w:rPr>
          <w:rFonts w:ascii="Arial" w:eastAsia="Calibri" w:hAnsi="Arial" w:cs="Arial"/>
        </w:rPr>
      </w:pPr>
    </w:p>
    <w:p w14:paraId="62C54B8E" w14:textId="1DBF1120" w:rsidR="007520DA" w:rsidRPr="00E24188" w:rsidRDefault="00745938" w:rsidP="007520DA">
      <w:pPr>
        <w:tabs>
          <w:tab w:val="left" w:pos="-2977"/>
        </w:tabs>
        <w:spacing w:before="120" w:after="0"/>
        <w:jc w:val="both"/>
        <w:rPr>
          <w:rFonts w:ascii="Arial" w:eastAsia="Calibri" w:hAnsi="Arial" w:cs="Arial"/>
        </w:rPr>
      </w:pPr>
      <w:r w:rsidRPr="00E24188">
        <w:rPr>
          <w:rFonts w:ascii="Arial" w:eastAsia="Calibri" w:hAnsi="Arial" w:cs="Arial"/>
        </w:rPr>
        <w:t>dotycząca inwestycji budowlanej pn.</w:t>
      </w:r>
      <w:bookmarkStart w:id="1" w:name="_Hlk50151194"/>
      <w:r w:rsidR="00B26BBB">
        <w:rPr>
          <w:rFonts w:ascii="Arial" w:eastAsia="Calibri" w:hAnsi="Arial" w:cs="Arial"/>
        </w:rPr>
        <w:t xml:space="preserve"> ”</w:t>
      </w:r>
      <w:r w:rsidR="007520DA" w:rsidRPr="00E24188">
        <w:rPr>
          <w:rFonts w:ascii="Arial" w:hAnsi="Arial" w:cs="Arial"/>
        </w:rPr>
        <w:t>Budowa nowoczesnej bazy do magazynowania i mieszania nawozów płynnych RSM z mikroelementami jako czynnik wzrostu innowacyjności świadczonych usług przez firmę ROL-MECH (wniosek o dofinansowanie nr RPPK.01.04.01-18-0130/19), realizowany w ramach Regionalnego Programu Operacyjnego Województwa Podkarpackiego na lata 2014 – 2020, Oś priorytetowa: I Konkurencyjna i innowacyjna gospodarka, Działanie: 1.4 Wsparcie MŚP, Poddziałanie: 1.4.1 Dotacje bezpośrednie, Typ projektu: 1 Rozwój MŚP:</w:t>
      </w:r>
    </w:p>
    <w:bookmarkEnd w:id="1"/>
    <w:p w14:paraId="45F07268"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w:t>
      </w:r>
    </w:p>
    <w:p w14:paraId="3461E83B" w14:textId="77777777" w:rsidR="00745938" w:rsidRPr="00B83CFD" w:rsidRDefault="00745938" w:rsidP="00745938">
      <w:pPr>
        <w:spacing w:after="120"/>
        <w:jc w:val="center"/>
        <w:rPr>
          <w:rFonts w:ascii="Arial" w:eastAsia="Calibri" w:hAnsi="Arial" w:cs="Arial"/>
          <w:b/>
        </w:rPr>
      </w:pPr>
      <w:r w:rsidRPr="00B83CFD">
        <w:rPr>
          <w:rFonts w:ascii="Arial" w:eastAsia="Calibri" w:hAnsi="Arial" w:cs="Arial"/>
          <w:b/>
        </w:rPr>
        <w:t>Przedmiot Umowy i warunki realizacji</w:t>
      </w:r>
    </w:p>
    <w:p w14:paraId="2B170137" w14:textId="384ED71B" w:rsidR="00745938" w:rsidRPr="002F7838" w:rsidRDefault="00745938" w:rsidP="00D134A1">
      <w:pPr>
        <w:pStyle w:val="Akapitzlist"/>
        <w:numPr>
          <w:ilvl w:val="0"/>
          <w:numId w:val="31"/>
        </w:numPr>
        <w:tabs>
          <w:tab w:val="left" w:pos="426"/>
        </w:tabs>
        <w:spacing w:after="0" w:line="240" w:lineRule="auto"/>
        <w:jc w:val="both"/>
        <w:rPr>
          <w:rFonts w:ascii="Arial" w:eastAsia="Times New Roman" w:hAnsi="Arial" w:cs="Arial"/>
          <w:bCs/>
          <w:lang w:eastAsia="pl-PL"/>
        </w:rPr>
      </w:pPr>
      <w:r w:rsidRPr="002F7838">
        <w:rPr>
          <w:rFonts w:ascii="Arial" w:eastAsia="Times New Roman" w:hAnsi="Arial" w:cs="Arial"/>
          <w:bCs/>
          <w:lang w:eastAsia="pl-PL"/>
        </w:rPr>
        <w:t>Na zasadach określonych w niniejszej Umowie („Umowa”), Zamawiający zleca, a Wykonawca przyjmuje do realizacji wykonanie bez wad i usterek</w:t>
      </w:r>
      <w:r w:rsidR="00C566D2" w:rsidRPr="002F7838">
        <w:rPr>
          <w:rFonts w:ascii="Arial" w:eastAsia="Times New Roman" w:hAnsi="Arial" w:cs="Arial"/>
          <w:bCs/>
          <w:lang w:eastAsia="pl-PL"/>
        </w:rPr>
        <w:t xml:space="preserve"> robót budowlanych </w:t>
      </w:r>
      <w:r w:rsidRPr="002F7838">
        <w:rPr>
          <w:rFonts w:ascii="Arial" w:eastAsia="Times New Roman" w:hAnsi="Arial" w:cs="Arial"/>
          <w:bCs/>
          <w:lang w:eastAsia="pl-PL"/>
        </w:rPr>
        <w:t xml:space="preserve"> </w:t>
      </w:r>
      <w:r w:rsidR="00C566D2" w:rsidRPr="002F7838">
        <w:rPr>
          <w:rFonts w:ascii="Arial" w:hAnsi="Arial" w:cs="Arial"/>
          <w:bCs/>
        </w:rPr>
        <w:t xml:space="preserve">w ramach projektu pn. Budowa nowoczesnej bazy do magazynowania i mieszania nawozów płynnych RSM z mikroelementami jako czynnik wzrostu innowacyjności świadczonych usług przez firmę ROL-MECH (wniosek o dofinansowanie nr RPPK.01.04.01-18-0130/19), realizowany w ramach Regionalnego Programu Operacyjnego Województwa Podkarpackiego na lata 2014 – 2020, Oś priorytetowa: I Konkurencyjna i innowacyjna gospodarka, Działanie: 1.4 Wsparcie MŚP, Poddziałanie: 1.4.1 Dotacje bezpośrednie, Typ projektu: 1 Rozwój MŚP w zakresie </w:t>
      </w:r>
      <w:r w:rsidRPr="002F7838">
        <w:rPr>
          <w:rFonts w:ascii="Arial" w:eastAsia="Times New Roman" w:hAnsi="Arial" w:cs="Arial"/>
          <w:bCs/>
          <w:lang w:eastAsia="pl-PL"/>
        </w:rPr>
        <w:t>zadania inwestycyjnego</w:t>
      </w:r>
      <w:r w:rsidR="002F7838" w:rsidRPr="002F7838">
        <w:rPr>
          <w:rFonts w:ascii="Arial" w:eastAsia="Times New Roman" w:hAnsi="Arial" w:cs="Arial"/>
          <w:bCs/>
          <w:lang w:eastAsia="pl-PL"/>
        </w:rPr>
        <w:t xml:space="preserve">” Wymiana gruntu z zagęszczeniem gruntu warstwami zgodnie z dokumentacją  projektową od strony 117 do 133, wykonanie pali zbrojonych, wykonanie fundamentów pod zbiorniki – pod silosy na nawóz płynny </w:t>
      </w:r>
      <w:r w:rsidR="002F7838" w:rsidRPr="002F7838">
        <w:rPr>
          <w:rFonts w:ascii="Arial" w:eastAsia="Times New Roman" w:hAnsi="Arial" w:cs="Arial"/>
          <w:bCs/>
          <w:lang w:eastAsia="pl-PL"/>
        </w:rPr>
        <w:lastRenderedPageBreak/>
        <w:t xml:space="preserve">RSM, wykonanie fundamentów pod zbiorniki magazynowe na mikroelementy, wykonanie zbiornika na wodę bezodpływową, wykonanie wiaty,  wykonanie budki typu parkingowego, utwardzenie nawierzchni, wykonanie </w:t>
      </w:r>
      <w:r w:rsidR="002F7838" w:rsidRPr="002F7838">
        <w:rPr>
          <w:rFonts w:ascii="Arial" w:eastAsia="Calibri" w:hAnsi="Arial" w:cs="Arial"/>
          <w:bCs/>
        </w:rPr>
        <w:t>instalacji bieżącej wody, instalację energetyczną wraz</w:t>
      </w:r>
      <w:r w:rsidR="002F7838" w:rsidRPr="002F7838">
        <w:rPr>
          <w:rFonts w:ascii="Arial" w:eastAsia="Times New Roman" w:hAnsi="Arial" w:cs="Arial"/>
          <w:bCs/>
          <w:lang w:eastAsia="pl-PL"/>
        </w:rPr>
        <w:t xml:space="preserve"> z</w:t>
      </w:r>
      <w:r w:rsidR="002F7838" w:rsidRPr="002F7838">
        <w:rPr>
          <w:rFonts w:ascii="Arial" w:eastAsia="Calibri" w:hAnsi="Arial" w:cs="Arial"/>
          <w:bCs/>
        </w:rPr>
        <w:t xml:space="preserve"> oświetleniem</w:t>
      </w:r>
      <w:r w:rsidR="00B26BBB" w:rsidRPr="002F7838">
        <w:rPr>
          <w:rFonts w:ascii="Arial" w:hAnsi="Arial" w:cs="Arial"/>
          <w:bCs/>
        </w:rPr>
        <w:t>”</w:t>
      </w:r>
      <w:r w:rsidR="00971BF5">
        <w:rPr>
          <w:rFonts w:ascii="Arial" w:hAnsi="Arial" w:cs="Arial"/>
          <w:bCs/>
        </w:rPr>
        <w:t xml:space="preserve"> </w:t>
      </w:r>
      <w:r w:rsidRPr="002F7838">
        <w:rPr>
          <w:rFonts w:ascii="Arial" w:eastAsia="Times New Roman" w:hAnsi="Arial" w:cs="Arial"/>
          <w:bCs/>
          <w:lang w:eastAsia="pl-PL"/>
        </w:rPr>
        <w:t xml:space="preserve">w zamian za uzgodnione </w:t>
      </w:r>
      <w:r w:rsidR="008B3388" w:rsidRPr="002F7838">
        <w:rPr>
          <w:rFonts w:ascii="Arial" w:eastAsia="Times New Roman" w:hAnsi="Arial" w:cs="Arial"/>
          <w:bCs/>
          <w:lang w:eastAsia="pl-PL"/>
        </w:rPr>
        <w:t xml:space="preserve">w § 3 Umowy </w:t>
      </w:r>
      <w:r w:rsidRPr="002F7838">
        <w:rPr>
          <w:rFonts w:ascii="Arial" w:eastAsia="Times New Roman" w:hAnsi="Arial" w:cs="Arial"/>
          <w:bCs/>
          <w:lang w:eastAsia="pl-PL"/>
        </w:rPr>
        <w:t>wynagrodzenie</w:t>
      </w:r>
      <w:r w:rsidR="00C566D2" w:rsidRPr="002F7838">
        <w:rPr>
          <w:rFonts w:ascii="Arial" w:eastAsia="Times New Roman" w:hAnsi="Arial" w:cs="Arial"/>
          <w:bCs/>
          <w:lang w:eastAsia="pl-PL"/>
        </w:rPr>
        <w:t>.</w:t>
      </w:r>
    </w:p>
    <w:p w14:paraId="1BD69D7B" w14:textId="681FC29A" w:rsidR="00C566D2" w:rsidRPr="00B26BBB" w:rsidRDefault="0066765E"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B26BBB">
        <w:rPr>
          <w:rFonts w:ascii="Arial" w:eastAsia="Times New Roman" w:hAnsi="Arial" w:cs="Arial"/>
          <w:bCs/>
          <w:lang w:eastAsia="pl-PL"/>
        </w:rPr>
        <w:t>Przedmiot umowy obejmuje swym z</w:t>
      </w:r>
      <w:r w:rsidR="00C566D2" w:rsidRPr="00B26BBB">
        <w:rPr>
          <w:rFonts w:ascii="Arial" w:eastAsia="Times New Roman" w:hAnsi="Arial" w:cs="Arial"/>
          <w:bCs/>
          <w:lang w:eastAsia="pl-PL"/>
        </w:rPr>
        <w:t>akres</w:t>
      </w:r>
      <w:r w:rsidRPr="00B26BBB">
        <w:rPr>
          <w:rFonts w:ascii="Arial" w:eastAsia="Times New Roman" w:hAnsi="Arial" w:cs="Arial"/>
          <w:bCs/>
          <w:lang w:eastAsia="pl-PL"/>
        </w:rPr>
        <w:t>em</w:t>
      </w:r>
      <w:r w:rsidR="00C566D2" w:rsidRPr="00B26BBB">
        <w:rPr>
          <w:rFonts w:ascii="Arial" w:eastAsia="Times New Roman" w:hAnsi="Arial" w:cs="Arial"/>
          <w:bCs/>
          <w:lang w:eastAsia="pl-PL"/>
        </w:rPr>
        <w:t xml:space="preserve"> rob</w:t>
      </w:r>
      <w:r w:rsidRPr="00B26BBB">
        <w:rPr>
          <w:rFonts w:ascii="Arial" w:eastAsia="Times New Roman" w:hAnsi="Arial" w:cs="Arial"/>
          <w:bCs/>
          <w:lang w:eastAsia="pl-PL"/>
        </w:rPr>
        <w:t>oty</w:t>
      </w:r>
      <w:r w:rsidR="00C566D2" w:rsidRPr="00B26BBB">
        <w:rPr>
          <w:rFonts w:ascii="Arial" w:eastAsia="Times New Roman" w:hAnsi="Arial" w:cs="Arial"/>
          <w:bCs/>
          <w:lang w:eastAsia="pl-PL"/>
        </w:rPr>
        <w:t xml:space="preserve"> budowlan</w:t>
      </w:r>
      <w:r w:rsidRPr="00B26BBB">
        <w:rPr>
          <w:rFonts w:ascii="Arial" w:eastAsia="Times New Roman" w:hAnsi="Arial" w:cs="Arial"/>
          <w:bCs/>
          <w:lang w:eastAsia="pl-PL"/>
        </w:rPr>
        <w:t>e</w:t>
      </w:r>
      <w:r w:rsidR="00C566D2" w:rsidRPr="00B26BBB">
        <w:rPr>
          <w:rFonts w:ascii="Arial" w:eastAsia="Times New Roman" w:hAnsi="Arial" w:cs="Arial"/>
          <w:bCs/>
          <w:lang w:eastAsia="pl-PL"/>
        </w:rPr>
        <w:t xml:space="preserve"> </w:t>
      </w:r>
      <w:r w:rsidRPr="00B26BBB">
        <w:rPr>
          <w:rFonts w:ascii="Arial" w:eastAsia="Times New Roman" w:hAnsi="Arial" w:cs="Arial"/>
          <w:bCs/>
          <w:lang w:eastAsia="pl-PL"/>
        </w:rPr>
        <w:t xml:space="preserve">takie </w:t>
      </w:r>
      <w:r w:rsidR="00C566D2" w:rsidRPr="00B26BBB">
        <w:rPr>
          <w:rFonts w:ascii="Arial" w:eastAsia="Times New Roman" w:hAnsi="Arial" w:cs="Arial"/>
          <w:bCs/>
          <w:lang w:eastAsia="pl-PL"/>
        </w:rPr>
        <w:t>jak:</w:t>
      </w:r>
    </w:p>
    <w:p w14:paraId="04F097BD" w14:textId="77777777" w:rsidR="00A53063" w:rsidRPr="00B26BBB" w:rsidRDefault="00C566D2" w:rsidP="00A53063">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xml:space="preserve">- Wymiana gruntu z zagęszczeniem gruntu warstwami </w:t>
      </w:r>
      <w:r w:rsidR="00A53063" w:rsidRPr="00B26BBB">
        <w:rPr>
          <w:rFonts w:ascii="Arial" w:eastAsia="Times New Roman" w:hAnsi="Arial" w:cs="Arial"/>
          <w:bCs/>
          <w:lang w:eastAsia="pl-PL"/>
        </w:rPr>
        <w:t xml:space="preserve">zgodnie z dokumentacją   </w:t>
      </w:r>
    </w:p>
    <w:p w14:paraId="41DB02D7" w14:textId="2E39C077" w:rsidR="00C566D2" w:rsidRPr="00B26BBB" w:rsidRDefault="00A53063" w:rsidP="00484E7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xml:space="preserve">  projektową od strony 117 do 133</w:t>
      </w:r>
    </w:p>
    <w:p w14:paraId="0A08D2D7" w14:textId="06F6A1C7"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wykonanie pali zbrojonych</w:t>
      </w:r>
    </w:p>
    <w:p w14:paraId="0F8D48B1" w14:textId="41A56B0C"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wykonanie fundamentów pod zbiorniki – pod silosy na nawóz płynny RSM</w:t>
      </w:r>
    </w:p>
    <w:p w14:paraId="3A2A65D3" w14:textId="6976859C"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wykonanie fundamentów pod zbiorniki magazynowe na mikroelementy</w:t>
      </w:r>
    </w:p>
    <w:p w14:paraId="079119FC" w14:textId="7D2BA499"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wykonanie zbiornika na wodę bezodpływową</w:t>
      </w:r>
    </w:p>
    <w:p w14:paraId="0E566B76" w14:textId="028062FE"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wykonanie wiaty</w:t>
      </w:r>
    </w:p>
    <w:p w14:paraId="1262646C" w14:textId="4F430A04" w:rsidR="00B26BBB" w:rsidRPr="00B26BBB" w:rsidRDefault="007C465D" w:rsidP="00C566D2">
      <w:pPr>
        <w:pStyle w:val="Akapitzlist"/>
        <w:tabs>
          <w:tab w:val="left" w:pos="426"/>
        </w:tabs>
        <w:spacing w:after="0" w:line="240" w:lineRule="auto"/>
        <w:ind w:left="1077"/>
        <w:jc w:val="both"/>
        <w:rPr>
          <w:rFonts w:ascii="Arial" w:eastAsia="Times New Roman" w:hAnsi="Arial" w:cs="Arial"/>
          <w:bCs/>
          <w:lang w:eastAsia="pl-PL"/>
        </w:rPr>
      </w:pPr>
      <w:r>
        <w:rPr>
          <w:rFonts w:ascii="Arial" w:eastAsia="Times New Roman" w:hAnsi="Arial" w:cs="Arial"/>
          <w:bCs/>
          <w:lang w:eastAsia="pl-PL"/>
        </w:rPr>
        <w:t>- w</w:t>
      </w:r>
      <w:r w:rsidR="00B26BBB" w:rsidRPr="00B26BBB">
        <w:rPr>
          <w:rFonts w:ascii="Arial" w:eastAsia="Times New Roman" w:hAnsi="Arial" w:cs="Arial"/>
          <w:bCs/>
          <w:lang w:eastAsia="pl-PL"/>
        </w:rPr>
        <w:t>ykonanie budki typu parkingowego</w:t>
      </w:r>
    </w:p>
    <w:p w14:paraId="3C6F4531" w14:textId="49C97451"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 utwardzenie nawierzchni</w:t>
      </w:r>
    </w:p>
    <w:p w14:paraId="7B3E024B" w14:textId="0F66AE75" w:rsidR="00C566D2" w:rsidRPr="00B26BBB" w:rsidRDefault="00C566D2" w:rsidP="00C566D2">
      <w:pPr>
        <w:pStyle w:val="Akapitzlist"/>
        <w:tabs>
          <w:tab w:val="left" w:pos="426"/>
        </w:tabs>
        <w:spacing w:after="0" w:line="240" w:lineRule="auto"/>
        <w:ind w:left="1077"/>
        <w:jc w:val="both"/>
        <w:rPr>
          <w:rFonts w:ascii="Arial" w:eastAsia="Times New Roman" w:hAnsi="Arial" w:cs="Arial"/>
          <w:bCs/>
          <w:lang w:eastAsia="pl-PL"/>
        </w:rPr>
      </w:pPr>
      <w:r w:rsidRPr="00B26BBB">
        <w:rPr>
          <w:rFonts w:ascii="Arial" w:eastAsia="Times New Roman" w:hAnsi="Arial" w:cs="Arial"/>
          <w:bCs/>
          <w:lang w:eastAsia="pl-PL"/>
        </w:rPr>
        <w:t>-</w:t>
      </w:r>
      <w:r w:rsidR="006D5435" w:rsidRPr="00B26BBB">
        <w:rPr>
          <w:rFonts w:ascii="Arial" w:eastAsia="Times New Roman" w:hAnsi="Arial" w:cs="Arial"/>
          <w:bCs/>
          <w:lang w:eastAsia="pl-PL"/>
        </w:rPr>
        <w:t xml:space="preserve"> wykonanie</w:t>
      </w:r>
      <w:r w:rsidR="00B26BBB">
        <w:rPr>
          <w:rFonts w:ascii="Arial" w:eastAsia="Times New Roman" w:hAnsi="Arial" w:cs="Arial"/>
          <w:bCs/>
          <w:lang w:eastAsia="pl-PL"/>
        </w:rPr>
        <w:t xml:space="preserve"> </w:t>
      </w:r>
      <w:r w:rsidR="006D5435" w:rsidRPr="00B26BBB">
        <w:rPr>
          <w:rFonts w:ascii="Arial" w:eastAsia="Calibri" w:hAnsi="Arial" w:cs="Arial"/>
          <w:bCs/>
        </w:rPr>
        <w:t>instalacj</w:t>
      </w:r>
      <w:r w:rsidR="00B26BBB">
        <w:rPr>
          <w:rFonts w:ascii="Arial" w:eastAsia="Calibri" w:hAnsi="Arial" w:cs="Arial"/>
          <w:bCs/>
        </w:rPr>
        <w:t>i</w:t>
      </w:r>
      <w:r w:rsidR="006D5435" w:rsidRPr="00B26BBB">
        <w:rPr>
          <w:rFonts w:ascii="Arial" w:eastAsia="Calibri" w:hAnsi="Arial" w:cs="Arial"/>
          <w:bCs/>
        </w:rPr>
        <w:t xml:space="preserve"> bieżącej wody</w:t>
      </w:r>
      <w:r w:rsidR="00B26BBB">
        <w:rPr>
          <w:rFonts w:ascii="Arial" w:eastAsia="Calibri" w:hAnsi="Arial" w:cs="Arial"/>
          <w:bCs/>
        </w:rPr>
        <w:t>,</w:t>
      </w:r>
      <w:r w:rsidR="006D5435" w:rsidRPr="00B26BBB">
        <w:rPr>
          <w:rFonts w:ascii="Arial" w:eastAsia="Calibri" w:hAnsi="Arial" w:cs="Arial"/>
          <w:bCs/>
        </w:rPr>
        <w:t xml:space="preserve"> instalację energetyczną</w:t>
      </w:r>
      <w:r w:rsidR="00B26BBB">
        <w:rPr>
          <w:rFonts w:ascii="Arial" w:eastAsia="Calibri" w:hAnsi="Arial" w:cs="Arial"/>
          <w:bCs/>
        </w:rPr>
        <w:t xml:space="preserve"> wraz</w:t>
      </w:r>
      <w:r w:rsidR="00B26BBB" w:rsidRPr="00B26BBB">
        <w:rPr>
          <w:rFonts w:ascii="Arial" w:eastAsia="Times New Roman" w:hAnsi="Arial" w:cs="Arial"/>
          <w:bCs/>
          <w:lang w:eastAsia="pl-PL"/>
        </w:rPr>
        <w:t xml:space="preserve"> </w:t>
      </w:r>
      <w:r w:rsidR="00B83CFD">
        <w:rPr>
          <w:rFonts w:ascii="Arial" w:eastAsia="Times New Roman" w:hAnsi="Arial" w:cs="Arial"/>
          <w:bCs/>
          <w:lang w:eastAsia="pl-PL"/>
        </w:rPr>
        <w:t>z</w:t>
      </w:r>
      <w:r w:rsidR="00B26BBB" w:rsidRPr="00B26BBB">
        <w:rPr>
          <w:rFonts w:ascii="Arial" w:eastAsia="Calibri" w:hAnsi="Arial" w:cs="Arial"/>
          <w:bCs/>
        </w:rPr>
        <w:t xml:space="preserve"> oświetleniem</w:t>
      </w:r>
      <w:r w:rsidR="00B26BBB">
        <w:rPr>
          <w:rFonts w:ascii="Arial" w:eastAsia="Calibri" w:hAnsi="Arial" w:cs="Arial"/>
          <w:bCs/>
        </w:rPr>
        <w:t>.</w:t>
      </w:r>
    </w:p>
    <w:p w14:paraId="1F7F5372" w14:textId="569932C9" w:rsidR="00C566D2" w:rsidRPr="00E24188" w:rsidRDefault="00C566D2"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Times New Roman" w:hAnsi="Arial" w:cs="Arial"/>
          <w:bCs/>
          <w:lang w:eastAsia="pl-PL"/>
        </w:rPr>
        <w:t xml:space="preserve">Szczegółowy zakres </w:t>
      </w:r>
      <w:r w:rsidR="0066765E" w:rsidRPr="00E24188">
        <w:rPr>
          <w:rFonts w:ascii="Arial" w:eastAsia="Times New Roman" w:hAnsi="Arial" w:cs="Arial"/>
          <w:bCs/>
          <w:lang w:eastAsia="pl-PL"/>
        </w:rPr>
        <w:t xml:space="preserve">rzeczowy </w:t>
      </w:r>
      <w:r w:rsidRPr="00E24188">
        <w:rPr>
          <w:rFonts w:ascii="Arial" w:eastAsia="Times New Roman" w:hAnsi="Arial" w:cs="Arial"/>
          <w:bCs/>
          <w:lang w:eastAsia="pl-PL"/>
        </w:rPr>
        <w:t>przedmiotu umowy określ</w:t>
      </w:r>
      <w:r w:rsidR="0066765E" w:rsidRPr="00E24188">
        <w:rPr>
          <w:rFonts w:ascii="Arial" w:eastAsia="Times New Roman" w:hAnsi="Arial" w:cs="Arial"/>
          <w:bCs/>
          <w:lang w:eastAsia="pl-PL"/>
        </w:rPr>
        <w:t>ony został w takich dokumentach jak</w:t>
      </w:r>
      <w:r w:rsidRPr="00E24188">
        <w:rPr>
          <w:rFonts w:ascii="Arial" w:eastAsia="Times New Roman" w:hAnsi="Arial" w:cs="Arial"/>
          <w:bCs/>
          <w:lang w:eastAsia="pl-PL"/>
        </w:rPr>
        <w:t xml:space="preserve"> Projekt budowlany stanowiący Załącznik nr 7 oraz Przedmiar</w:t>
      </w:r>
      <w:r w:rsidR="00B83CFD">
        <w:rPr>
          <w:rFonts w:ascii="Arial" w:eastAsia="Times New Roman" w:hAnsi="Arial" w:cs="Arial"/>
          <w:bCs/>
          <w:lang w:eastAsia="pl-PL"/>
        </w:rPr>
        <w:t>y</w:t>
      </w:r>
      <w:r w:rsidRPr="00E24188">
        <w:rPr>
          <w:rFonts w:ascii="Arial" w:eastAsia="Times New Roman" w:hAnsi="Arial" w:cs="Arial"/>
          <w:bCs/>
          <w:lang w:eastAsia="pl-PL"/>
        </w:rPr>
        <w:t xml:space="preserve"> robót </w:t>
      </w:r>
      <w:r w:rsidR="0071103C">
        <w:rPr>
          <w:rFonts w:ascii="Arial" w:eastAsia="Times New Roman" w:hAnsi="Arial" w:cs="Arial"/>
          <w:bCs/>
          <w:lang w:eastAsia="pl-PL"/>
        </w:rPr>
        <w:t xml:space="preserve">budowlanych </w:t>
      </w:r>
      <w:r w:rsidRPr="00E24188">
        <w:rPr>
          <w:rFonts w:ascii="Arial" w:eastAsia="Times New Roman" w:hAnsi="Arial" w:cs="Arial"/>
          <w:bCs/>
          <w:lang w:eastAsia="pl-PL"/>
        </w:rPr>
        <w:t xml:space="preserve">stanowiący </w:t>
      </w:r>
      <w:r w:rsidR="006A3573">
        <w:rPr>
          <w:rFonts w:ascii="Arial" w:eastAsia="Times New Roman" w:hAnsi="Arial" w:cs="Arial"/>
          <w:bCs/>
          <w:lang w:eastAsia="pl-PL"/>
        </w:rPr>
        <w:t>z</w:t>
      </w:r>
      <w:r w:rsidRPr="00E24188">
        <w:rPr>
          <w:rFonts w:ascii="Arial" w:eastAsia="Times New Roman" w:hAnsi="Arial" w:cs="Arial"/>
          <w:bCs/>
          <w:lang w:eastAsia="pl-PL"/>
        </w:rPr>
        <w:t>ałącznik</w:t>
      </w:r>
      <w:r w:rsidR="00B83CFD">
        <w:rPr>
          <w:rFonts w:ascii="Arial" w:eastAsia="Times New Roman" w:hAnsi="Arial" w:cs="Arial"/>
          <w:bCs/>
          <w:lang w:eastAsia="pl-PL"/>
        </w:rPr>
        <w:t>i</w:t>
      </w:r>
      <w:r w:rsidRPr="00E24188">
        <w:rPr>
          <w:rFonts w:ascii="Arial" w:eastAsia="Times New Roman" w:hAnsi="Arial" w:cs="Arial"/>
          <w:bCs/>
          <w:lang w:eastAsia="pl-PL"/>
        </w:rPr>
        <w:t xml:space="preserve"> nr 8</w:t>
      </w:r>
      <w:r w:rsidR="0066765E" w:rsidRPr="00E24188">
        <w:rPr>
          <w:rFonts w:ascii="Arial" w:eastAsia="Times New Roman" w:hAnsi="Arial" w:cs="Arial"/>
          <w:bCs/>
          <w:lang w:eastAsia="pl-PL"/>
        </w:rPr>
        <w:t xml:space="preserve"> </w:t>
      </w:r>
      <w:r w:rsidR="006A3573">
        <w:rPr>
          <w:rFonts w:ascii="Arial" w:eastAsia="Times New Roman" w:hAnsi="Arial" w:cs="Arial"/>
          <w:bCs/>
          <w:lang w:eastAsia="pl-PL"/>
        </w:rPr>
        <w:t>i</w:t>
      </w:r>
      <w:r w:rsidR="0071103C">
        <w:rPr>
          <w:rFonts w:ascii="Arial" w:eastAsia="Times New Roman" w:hAnsi="Arial" w:cs="Arial"/>
          <w:bCs/>
          <w:lang w:eastAsia="pl-PL"/>
        </w:rPr>
        <w:t xml:space="preserve"> Przedmiar robót elektrycznych </w:t>
      </w:r>
      <w:r w:rsidR="00B83CFD">
        <w:rPr>
          <w:rFonts w:ascii="Arial" w:eastAsia="Times New Roman" w:hAnsi="Arial" w:cs="Arial"/>
          <w:bCs/>
          <w:lang w:eastAsia="pl-PL"/>
        </w:rPr>
        <w:t xml:space="preserve"> </w:t>
      </w:r>
      <w:r w:rsidR="006A3573">
        <w:rPr>
          <w:rFonts w:ascii="Arial" w:eastAsia="Times New Roman" w:hAnsi="Arial" w:cs="Arial"/>
          <w:bCs/>
          <w:lang w:eastAsia="pl-PL"/>
        </w:rPr>
        <w:t xml:space="preserve">załącznik </w:t>
      </w:r>
      <w:r w:rsidR="00B83CFD">
        <w:rPr>
          <w:rFonts w:ascii="Arial" w:eastAsia="Times New Roman" w:hAnsi="Arial" w:cs="Arial"/>
          <w:bCs/>
          <w:lang w:eastAsia="pl-PL"/>
        </w:rPr>
        <w:t xml:space="preserve">nr 9 </w:t>
      </w:r>
      <w:r w:rsidR="0066765E" w:rsidRPr="00E24188">
        <w:rPr>
          <w:rFonts w:ascii="Arial" w:eastAsia="Times New Roman" w:hAnsi="Arial" w:cs="Arial"/>
          <w:bCs/>
          <w:lang w:eastAsia="pl-PL"/>
        </w:rPr>
        <w:t>(dalej jako Przedmiot umowy).</w:t>
      </w:r>
    </w:p>
    <w:p w14:paraId="2C967665" w14:textId="1401ED13" w:rsidR="006A1DBF" w:rsidRPr="00E24188" w:rsidRDefault="00745938"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Times New Roman" w:hAnsi="Arial" w:cs="Arial"/>
          <w:bCs/>
          <w:lang w:eastAsia="pl-PL"/>
        </w:rPr>
        <w:t xml:space="preserve">Zadanie inwestycyjne realizowane jest na podstawie postępowania przetargowego w ramach realizacji projektu </w:t>
      </w:r>
      <w:r w:rsidR="006A1DBF" w:rsidRPr="00E24188">
        <w:rPr>
          <w:rFonts w:ascii="Arial" w:eastAsia="Times New Roman" w:hAnsi="Arial" w:cs="Arial"/>
          <w:lang w:val="x-none" w:eastAsia="x-none"/>
        </w:rPr>
        <w:t xml:space="preserve">pn. </w:t>
      </w:r>
      <w:r w:rsidR="00A367E5" w:rsidRPr="00E24188">
        <w:rPr>
          <w:rFonts w:ascii="Arial" w:eastAsia="Times New Roman" w:hAnsi="Arial" w:cs="Arial"/>
          <w:lang w:eastAsia="x-none"/>
        </w:rPr>
        <w:t xml:space="preserve">Wzrost konkurencyjności firmy </w:t>
      </w:r>
      <w:r w:rsidR="00DB607D" w:rsidRPr="00E24188">
        <w:rPr>
          <w:rFonts w:ascii="Arial" w:eastAsia="Times New Roman" w:hAnsi="Arial" w:cs="Arial"/>
          <w:lang w:eastAsia="x-none"/>
        </w:rPr>
        <w:t>ROL-MECH (wniosek o dofinansowanie nr RPPK.01.04.01-18-0130/19)</w:t>
      </w:r>
      <w:r w:rsidR="00A367E5" w:rsidRPr="00E24188">
        <w:rPr>
          <w:rFonts w:ascii="Arial" w:eastAsia="Times New Roman" w:hAnsi="Arial" w:cs="Arial"/>
          <w:lang w:eastAsia="x-none"/>
        </w:rPr>
        <w:t xml:space="preserve"> </w:t>
      </w:r>
      <w:r w:rsidR="006A1DBF" w:rsidRPr="00E24188">
        <w:rPr>
          <w:rFonts w:ascii="Arial" w:eastAsia="Times New Roman" w:hAnsi="Arial" w:cs="Arial"/>
          <w:lang w:val="x-none" w:eastAsia="x-none"/>
        </w:rPr>
        <w:t xml:space="preserve">realizowany w ramach </w:t>
      </w:r>
      <w:r w:rsidR="006A1DBF" w:rsidRPr="00E24188">
        <w:rPr>
          <w:rFonts w:ascii="Arial" w:eastAsia="Times New Roman" w:hAnsi="Arial" w:cs="Arial"/>
          <w:bCs/>
          <w:lang w:eastAsia="x-none"/>
        </w:rPr>
        <w:t xml:space="preserve">Regionalnego Programu Operacyjnego Województwa Podkarpackiego na lata 2014 – 2020, </w:t>
      </w:r>
      <w:r w:rsidR="006A1DBF" w:rsidRPr="00E24188">
        <w:rPr>
          <w:rFonts w:ascii="Arial" w:eastAsia="Times New Roman" w:hAnsi="Arial" w:cs="Arial"/>
          <w:bCs/>
          <w:lang w:val="x-none" w:eastAsia="x-none"/>
        </w:rPr>
        <w:t>Oś priorytetowa: I Konkurencyjna i innowacyjna gospodarka</w:t>
      </w:r>
      <w:r w:rsidR="006A1DBF" w:rsidRPr="00E24188">
        <w:rPr>
          <w:rFonts w:ascii="Arial" w:eastAsia="Times New Roman" w:hAnsi="Arial" w:cs="Arial"/>
          <w:bCs/>
          <w:lang w:eastAsia="x-none"/>
        </w:rPr>
        <w:t xml:space="preserve">, </w:t>
      </w:r>
      <w:r w:rsidR="006A1DBF" w:rsidRPr="00E24188">
        <w:rPr>
          <w:rFonts w:ascii="Arial" w:eastAsia="Times New Roman" w:hAnsi="Arial" w:cs="Arial"/>
          <w:bCs/>
          <w:lang w:val="x-none" w:eastAsia="x-none"/>
        </w:rPr>
        <w:t>Działanie: 1.4 Wsparcie MŚP</w:t>
      </w:r>
      <w:r w:rsidR="006A1DBF" w:rsidRPr="00E24188">
        <w:rPr>
          <w:rFonts w:ascii="Arial" w:eastAsia="Times New Roman" w:hAnsi="Arial" w:cs="Arial"/>
          <w:bCs/>
          <w:lang w:eastAsia="x-none"/>
        </w:rPr>
        <w:t xml:space="preserve">, </w:t>
      </w:r>
      <w:r w:rsidR="006A1DBF" w:rsidRPr="00E24188">
        <w:rPr>
          <w:rFonts w:ascii="Arial" w:eastAsia="Times New Roman" w:hAnsi="Arial" w:cs="Arial"/>
          <w:lang w:eastAsia="x-none"/>
        </w:rPr>
        <w:t>Poddziałanie: 1.4.1 Dotacje bezpośrednie</w:t>
      </w:r>
      <w:r w:rsidR="006A1DBF" w:rsidRPr="00E24188">
        <w:rPr>
          <w:rFonts w:ascii="Arial" w:eastAsia="Times New Roman" w:hAnsi="Arial" w:cs="Arial"/>
          <w:bCs/>
          <w:lang w:eastAsia="x-none"/>
        </w:rPr>
        <w:t xml:space="preserve">, </w:t>
      </w:r>
      <w:r w:rsidR="006A1DBF" w:rsidRPr="00E24188">
        <w:rPr>
          <w:rFonts w:ascii="Arial" w:eastAsia="Times New Roman" w:hAnsi="Arial" w:cs="Arial"/>
          <w:lang w:eastAsia="x-none"/>
        </w:rPr>
        <w:t>Typ projektu: 1 Rozwój MŚP:</w:t>
      </w:r>
    </w:p>
    <w:p w14:paraId="3AA9FF76" w14:textId="5B4CE366" w:rsidR="00745938" w:rsidRPr="00E24188" w:rsidRDefault="00745938"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Times New Roman" w:hAnsi="Arial" w:cs="Arial"/>
          <w:lang w:eastAsia="pl-PL"/>
        </w:rPr>
        <w:t>Wykonawca ma obowiązek zrealizować przedmiot zamówienia w sposób kompletny i należyty, bez wad i usterek, zgodnie z jego przeznaczeniem, bez konieczności wykonania lub zlecenia wykonania jakichkolwiek dodatkowych czynności przez Zamawiającego lub inne osoby oraz opracować Projekt Powykonawczy.</w:t>
      </w:r>
    </w:p>
    <w:p w14:paraId="26BA27F6" w14:textId="6BED208B" w:rsidR="00745938" w:rsidRPr="00E24188" w:rsidRDefault="00745938"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Calibri" w:hAnsi="Arial" w:cs="Arial"/>
        </w:rPr>
        <w:t xml:space="preserve">Wykonawca zobowiązuje się zrealizować, powierzone mu przez Zamawiającego wykonanie zadania inwestycyjnego, stanowiącego Przedmiot niniejszej umowy, zgodnie z obowiązującymi przepisami Prawa budowlanego, uznanymi zasadami sztuki budowlanej, aktualnym stanem wiedzy technicznej, regulacjami branżowymi i standardami przyjętymi dla danej realizacji, wytycznymi Zamawiającego, harmonogramami, zachowując wszelkie wymagania odpowiednich norm, zarówno przy wykonywaniu przedmiotu umowy, jak i przestrzeganiu obowiązujących przepisów BHP oraz ppoż., oraz zachowaniem należytej staranności związanej z zawodowym charakterem prowadzonej działalności, kierując się jednocześnie zasadą gospodarności. </w:t>
      </w:r>
    </w:p>
    <w:p w14:paraId="4FE16F51" w14:textId="77777777" w:rsidR="00C566D2" w:rsidRPr="00E24188" w:rsidRDefault="00675DD4"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Times New Roman" w:hAnsi="Arial" w:cs="Arial"/>
          <w:lang w:eastAsia="pl-PL"/>
        </w:rPr>
        <w:t>Wykonawca wykona roboty budowlane na po</w:t>
      </w:r>
      <w:r w:rsidR="006F6EB3" w:rsidRPr="00E24188">
        <w:rPr>
          <w:rFonts w:ascii="Arial" w:eastAsia="Times New Roman" w:hAnsi="Arial" w:cs="Arial"/>
          <w:lang w:eastAsia="pl-PL"/>
        </w:rPr>
        <w:t xml:space="preserve">dstawie </w:t>
      </w:r>
      <w:r w:rsidRPr="00E24188">
        <w:rPr>
          <w:rFonts w:ascii="Arial" w:eastAsia="Times New Roman" w:hAnsi="Arial" w:cs="Arial"/>
          <w:lang w:eastAsia="pl-PL"/>
        </w:rPr>
        <w:t xml:space="preserve">Projektu </w:t>
      </w:r>
      <w:r w:rsidR="005C3990" w:rsidRPr="00E24188">
        <w:rPr>
          <w:rFonts w:ascii="Arial" w:eastAsia="Times New Roman" w:hAnsi="Arial" w:cs="Arial"/>
          <w:lang w:eastAsia="pl-PL"/>
        </w:rPr>
        <w:t>Budowlanego</w:t>
      </w:r>
      <w:r w:rsidR="006F6EB3" w:rsidRPr="00E24188">
        <w:rPr>
          <w:rFonts w:ascii="Arial" w:eastAsia="Times New Roman" w:hAnsi="Arial" w:cs="Arial"/>
          <w:lang w:eastAsia="pl-PL"/>
        </w:rPr>
        <w:t xml:space="preserve"> </w:t>
      </w:r>
      <w:r w:rsidR="004F7554" w:rsidRPr="00E24188">
        <w:rPr>
          <w:rFonts w:ascii="Arial" w:eastAsia="Times New Roman" w:hAnsi="Arial" w:cs="Arial"/>
          <w:lang w:eastAsia="pl-PL"/>
        </w:rPr>
        <w:t xml:space="preserve">w zakresie określonym w </w:t>
      </w:r>
      <w:r w:rsidR="00C566D2" w:rsidRPr="00E24188">
        <w:rPr>
          <w:rFonts w:ascii="Arial" w:eastAsia="Times New Roman" w:hAnsi="Arial" w:cs="Arial"/>
          <w:lang w:eastAsia="pl-PL"/>
        </w:rPr>
        <w:t>P</w:t>
      </w:r>
      <w:r w:rsidR="004F7554" w:rsidRPr="00E24188">
        <w:rPr>
          <w:rFonts w:ascii="Arial" w:eastAsia="Times New Roman" w:hAnsi="Arial" w:cs="Arial"/>
          <w:lang w:eastAsia="pl-PL"/>
        </w:rPr>
        <w:t>rzedmiarze robót stanowiących załącznik nr 8</w:t>
      </w:r>
      <w:r w:rsidRPr="00E24188">
        <w:rPr>
          <w:rFonts w:ascii="Arial" w:eastAsia="Times New Roman" w:hAnsi="Arial" w:cs="Arial"/>
          <w:lang w:eastAsia="pl-PL"/>
        </w:rPr>
        <w:t xml:space="preserve"> do zapytania ofertowego.</w:t>
      </w:r>
    </w:p>
    <w:p w14:paraId="4B8FD074" w14:textId="1AD1E235" w:rsidR="00745938" w:rsidRPr="00E24188" w:rsidRDefault="00675DD4"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Times New Roman" w:hAnsi="Arial" w:cs="Arial"/>
          <w:lang w:eastAsia="pl-PL"/>
        </w:rPr>
        <w:t xml:space="preserve"> </w:t>
      </w:r>
      <w:r w:rsidR="00745938" w:rsidRPr="00E24188">
        <w:rPr>
          <w:rFonts w:ascii="Arial" w:eastAsia="Calibri" w:hAnsi="Arial" w:cs="Arial"/>
        </w:rPr>
        <w:t xml:space="preserve">Wykonawca w żadnym wypadku nie może powoływać się na okoliczność, iż nie był w sposób wystarczający nadzorowany podczas wykonywania przedmiotu umowy, a </w:t>
      </w:r>
      <w:r w:rsidR="00745938" w:rsidRPr="00E24188">
        <w:rPr>
          <w:rFonts w:ascii="Arial" w:eastAsia="Calibri" w:hAnsi="Arial" w:cs="Arial"/>
        </w:rPr>
        <w:lastRenderedPageBreak/>
        <w:t xml:space="preserve">fakt sprawdzenia przez Zleceniodawcę, lub inny podmiot dokumentacji technicznej oraz projektowej, z zastrzeżeniem postanowień art. </w:t>
      </w:r>
      <w:r w:rsidR="00745938" w:rsidRPr="00E24188">
        <w:rPr>
          <w:rFonts w:ascii="Arial" w:eastAsia="Times New Roman" w:hAnsi="Arial" w:cs="Arial"/>
          <w:bCs/>
          <w:sz w:val="23"/>
          <w:szCs w:val="23"/>
          <w:lang w:eastAsia="pl-PL"/>
        </w:rPr>
        <w:t xml:space="preserve">655 </w:t>
      </w:r>
      <w:r w:rsidR="00745938" w:rsidRPr="00E24188">
        <w:rPr>
          <w:rFonts w:ascii="Arial" w:eastAsia="Times New Roman" w:hAnsi="Arial" w:cs="Arial"/>
          <w:sz w:val="23"/>
          <w:szCs w:val="23"/>
          <w:lang w:eastAsia="pl-PL"/>
        </w:rPr>
        <w:t xml:space="preserve"> kc,</w:t>
      </w:r>
      <w:r w:rsidR="00745938" w:rsidRPr="00E24188">
        <w:rPr>
          <w:rFonts w:ascii="Arial" w:eastAsia="Calibri" w:hAnsi="Arial" w:cs="Arial"/>
        </w:rPr>
        <w:t xml:space="preserve"> w żadnym wypadku nie wyłącza, ani nie ogranicza jego odpowiedzialności.</w:t>
      </w:r>
    </w:p>
    <w:p w14:paraId="673CD3FF" w14:textId="4413553E" w:rsidR="00745938" w:rsidRPr="00E24188" w:rsidRDefault="00745938" w:rsidP="00C566D2">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Calibri" w:hAnsi="Arial" w:cs="Arial"/>
        </w:rPr>
        <w:t xml:space="preserve">Strony zgodnie przyjmują, że Zapytanie ofertowe ma jedynie charakter subsydiarny wobec </w:t>
      </w:r>
      <w:r w:rsidR="00B758DE" w:rsidRPr="00E24188">
        <w:rPr>
          <w:rFonts w:ascii="Arial" w:eastAsia="Calibri" w:hAnsi="Arial" w:cs="Arial"/>
        </w:rPr>
        <w:t>Projektu budowlanego</w:t>
      </w:r>
      <w:r w:rsidRPr="00E24188">
        <w:rPr>
          <w:rFonts w:ascii="Arial" w:eastAsia="Calibri" w:hAnsi="Arial" w:cs="Arial"/>
        </w:rPr>
        <w:t xml:space="preserve"> a wobec tego jakikolwiek błąd</w:t>
      </w:r>
      <w:r w:rsidR="00C566D2" w:rsidRPr="00E24188">
        <w:rPr>
          <w:rFonts w:ascii="Arial" w:eastAsia="Calibri" w:hAnsi="Arial" w:cs="Arial"/>
        </w:rPr>
        <w:t>,</w:t>
      </w:r>
      <w:r w:rsidRPr="00E24188">
        <w:rPr>
          <w:rFonts w:ascii="Arial" w:eastAsia="Calibri" w:hAnsi="Arial" w:cs="Arial"/>
        </w:rPr>
        <w:t xml:space="preserve"> niedoprecyzowanie lub pominięcie w zapytaniu ofertowym robót, dostaw, usług bądź innego rodzaju świadczeń nie zwalnia Wykonawcy z ich wykonania</w:t>
      </w:r>
      <w:r w:rsidR="00C566D2" w:rsidRPr="00E24188">
        <w:rPr>
          <w:rFonts w:ascii="Arial" w:eastAsia="Calibri" w:hAnsi="Arial" w:cs="Arial"/>
        </w:rPr>
        <w:t>,</w:t>
      </w:r>
      <w:r w:rsidRPr="00E24188">
        <w:rPr>
          <w:rFonts w:ascii="Arial" w:eastAsia="Calibri" w:hAnsi="Arial" w:cs="Arial"/>
        </w:rPr>
        <w:t xml:space="preserve"> jeżeli konieczność ich wykonania wynika bezpośrednio lub pośrednio z </w:t>
      </w:r>
      <w:r w:rsidR="00B758DE" w:rsidRPr="00E24188">
        <w:rPr>
          <w:rFonts w:ascii="Arial" w:eastAsia="Calibri" w:hAnsi="Arial" w:cs="Arial"/>
        </w:rPr>
        <w:t xml:space="preserve">Projektu budowlanego </w:t>
      </w:r>
      <w:r w:rsidR="0096649F" w:rsidRPr="00E24188">
        <w:rPr>
          <w:rFonts w:ascii="Arial" w:eastAsia="Calibri" w:hAnsi="Arial" w:cs="Arial"/>
        </w:rPr>
        <w:t xml:space="preserve">i mieści się </w:t>
      </w:r>
      <w:r w:rsidR="00B758DE" w:rsidRPr="00E24188">
        <w:rPr>
          <w:rFonts w:ascii="Arial" w:eastAsia="Calibri" w:hAnsi="Arial" w:cs="Arial"/>
        </w:rPr>
        <w:t>w zakresie robót określonych w</w:t>
      </w:r>
      <w:r w:rsidR="0096649F" w:rsidRPr="00E24188">
        <w:rPr>
          <w:rFonts w:ascii="Arial" w:eastAsia="Calibri" w:hAnsi="Arial" w:cs="Arial"/>
        </w:rPr>
        <w:t xml:space="preserve"> P</w:t>
      </w:r>
      <w:r w:rsidR="00B758DE" w:rsidRPr="00E24188">
        <w:rPr>
          <w:rFonts w:ascii="Arial" w:eastAsia="Calibri" w:hAnsi="Arial" w:cs="Arial"/>
        </w:rPr>
        <w:t>rzedmiar</w:t>
      </w:r>
      <w:r w:rsidR="00B83CFD">
        <w:rPr>
          <w:rFonts w:ascii="Arial" w:eastAsia="Calibri" w:hAnsi="Arial" w:cs="Arial"/>
        </w:rPr>
        <w:t>ach</w:t>
      </w:r>
      <w:r w:rsidR="00B758DE" w:rsidRPr="00E24188">
        <w:rPr>
          <w:rFonts w:ascii="Arial" w:eastAsia="Calibri" w:hAnsi="Arial" w:cs="Arial"/>
        </w:rPr>
        <w:t xml:space="preserve"> robót stanowiącym załącznik</w:t>
      </w:r>
      <w:r w:rsidR="00B83CFD">
        <w:rPr>
          <w:rFonts w:ascii="Arial" w:eastAsia="Calibri" w:hAnsi="Arial" w:cs="Arial"/>
        </w:rPr>
        <w:t>i</w:t>
      </w:r>
      <w:r w:rsidR="00B758DE" w:rsidRPr="00E24188">
        <w:rPr>
          <w:rFonts w:ascii="Arial" w:eastAsia="Calibri" w:hAnsi="Arial" w:cs="Arial"/>
        </w:rPr>
        <w:t xml:space="preserve"> nr 8</w:t>
      </w:r>
      <w:r w:rsidR="00B83CFD">
        <w:rPr>
          <w:rFonts w:ascii="Arial" w:eastAsia="Calibri" w:hAnsi="Arial" w:cs="Arial"/>
        </w:rPr>
        <w:t xml:space="preserve"> i nr 9.</w:t>
      </w:r>
      <w:r w:rsidR="00B758DE" w:rsidRPr="00E24188">
        <w:rPr>
          <w:rFonts w:ascii="Arial" w:eastAsia="Calibri" w:hAnsi="Arial" w:cs="Arial"/>
        </w:rPr>
        <w:t xml:space="preserve"> W razie rozbieżności pomiędzy Projektem budowlanym a </w:t>
      </w:r>
      <w:r w:rsidR="0096649F" w:rsidRPr="00E24188">
        <w:rPr>
          <w:rFonts w:ascii="Arial" w:eastAsia="Calibri" w:hAnsi="Arial" w:cs="Arial"/>
        </w:rPr>
        <w:t>P</w:t>
      </w:r>
      <w:r w:rsidR="00B758DE" w:rsidRPr="00E24188">
        <w:rPr>
          <w:rFonts w:ascii="Arial" w:eastAsia="Calibri" w:hAnsi="Arial" w:cs="Arial"/>
        </w:rPr>
        <w:t>rzedmia</w:t>
      </w:r>
      <w:r w:rsidR="00B83CFD">
        <w:rPr>
          <w:rFonts w:ascii="Arial" w:eastAsia="Calibri" w:hAnsi="Arial" w:cs="Arial"/>
        </w:rPr>
        <w:t xml:space="preserve">rami </w:t>
      </w:r>
      <w:r w:rsidR="00B758DE" w:rsidRPr="00E24188">
        <w:rPr>
          <w:rFonts w:ascii="Arial" w:eastAsia="Calibri" w:hAnsi="Arial" w:cs="Arial"/>
        </w:rPr>
        <w:t>robót, pierwszeństwo ma Projekt budowlany.</w:t>
      </w:r>
    </w:p>
    <w:p w14:paraId="239DC005" w14:textId="469258C3" w:rsidR="00745938" w:rsidRPr="00E24188" w:rsidRDefault="00745938" w:rsidP="0096649F">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Calibri" w:hAnsi="Arial" w:cs="Arial"/>
        </w:rPr>
        <w:t xml:space="preserve">W sytuacji zaistnienia na gruncie niniejszej umowy jakichkolwiek niejasności co do tego jakie prace i w jakich normach Wykonawca powinien wykonać, przyjmuje się, że każdorazowo zobowiązany jest on do wykonania prac na wyższym poziomie i o wyższej jakości. </w:t>
      </w:r>
    </w:p>
    <w:p w14:paraId="75DC463F" w14:textId="77777777" w:rsidR="00745938" w:rsidRPr="00E24188" w:rsidRDefault="00745938" w:rsidP="0096649F">
      <w:pPr>
        <w:pStyle w:val="Akapitzlist"/>
        <w:numPr>
          <w:ilvl w:val="0"/>
          <w:numId w:val="31"/>
        </w:numPr>
        <w:tabs>
          <w:tab w:val="left" w:pos="-2977"/>
        </w:tabs>
        <w:spacing w:before="120" w:after="0"/>
        <w:jc w:val="both"/>
        <w:rPr>
          <w:rFonts w:ascii="Arial" w:eastAsia="Times New Roman" w:hAnsi="Arial" w:cs="Arial"/>
          <w:bCs/>
          <w:lang w:eastAsia="pl-PL"/>
        </w:rPr>
      </w:pPr>
      <w:r w:rsidRPr="00E24188">
        <w:rPr>
          <w:rFonts w:ascii="Arial" w:eastAsia="Calibri" w:hAnsi="Arial" w:cs="Arial"/>
        </w:rPr>
        <w:t>Wykonawca niniejszym oświadcza, że:</w:t>
      </w:r>
    </w:p>
    <w:p w14:paraId="1E7FD533" w14:textId="18FC2C66" w:rsidR="00745938" w:rsidRPr="00E24188" w:rsidRDefault="00745938" w:rsidP="00745938">
      <w:pPr>
        <w:numPr>
          <w:ilvl w:val="0"/>
          <w:numId w:val="26"/>
        </w:numPr>
        <w:spacing w:after="0" w:line="240" w:lineRule="auto"/>
        <w:jc w:val="both"/>
        <w:rPr>
          <w:rFonts w:ascii="Arial" w:eastAsia="Calibri" w:hAnsi="Arial" w:cs="Arial"/>
        </w:rPr>
      </w:pPr>
      <w:r w:rsidRPr="00E24188">
        <w:rPr>
          <w:rFonts w:ascii="Arial" w:eastAsia="Calibri" w:hAnsi="Arial" w:cs="Arial"/>
        </w:rPr>
        <w:t xml:space="preserve">Przed podpisaniem umowy dokładnie zapoznał się z pełną </w:t>
      </w:r>
      <w:r w:rsidR="00CF0A44" w:rsidRPr="00E24188">
        <w:rPr>
          <w:rFonts w:ascii="Arial" w:eastAsia="Calibri" w:hAnsi="Arial" w:cs="Arial"/>
        </w:rPr>
        <w:t>Dokumentacją ofertową</w:t>
      </w:r>
      <w:r w:rsidRPr="00E24188">
        <w:rPr>
          <w:rFonts w:ascii="Arial" w:eastAsia="Calibri" w:hAnsi="Arial" w:cs="Arial"/>
        </w:rPr>
        <w:t>, a także zapoznał się ze stanem terenu, na którym realizowane będą prace objęte Przedmiotem Umowy i nie zgłasza w związku z tym żadnych zastrzeżeń co do kompletności, zgodności z przepisami prawa, a także jego poprawności, uznając je za w pełni wystarczające do wykonania przedmiotu umowy zgodnie z oczekiwaniami Zamawiającego, za ustalone w niniejszej umowie wynagrodzenie i oświadcza</w:t>
      </w:r>
      <w:r w:rsidR="0096649F" w:rsidRPr="00E24188">
        <w:rPr>
          <w:rFonts w:ascii="Arial" w:eastAsia="Calibri" w:hAnsi="Arial" w:cs="Arial"/>
        </w:rPr>
        <w:t>,</w:t>
      </w:r>
      <w:r w:rsidRPr="00E24188">
        <w:rPr>
          <w:rFonts w:ascii="Arial" w:eastAsia="Calibri" w:hAnsi="Arial" w:cs="Arial"/>
        </w:rPr>
        <w:t xml:space="preserve"> że przewidział w Wynagrodzeniu Umownym rozwiązanie wszelkich kolizji, odstępstw, zabezpieczeń i koniecznych robót tymczasowych i pomocniczych.</w:t>
      </w:r>
    </w:p>
    <w:p w14:paraId="2922D82D" w14:textId="77777777" w:rsidR="00745938" w:rsidRPr="00E24188" w:rsidRDefault="00745938" w:rsidP="00745938">
      <w:pPr>
        <w:numPr>
          <w:ilvl w:val="0"/>
          <w:numId w:val="26"/>
        </w:numPr>
        <w:spacing w:after="0" w:line="240" w:lineRule="auto"/>
        <w:ind w:left="709"/>
        <w:jc w:val="both"/>
        <w:rPr>
          <w:rFonts w:ascii="Arial" w:eastAsia="Calibri" w:hAnsi="Arial" w:cs="Arial"/>
        </w:rPr>
      </w:pPr>
      <w:r w:rsidRPr="00E24188">
        <w:rPr>
          <w:rFonts w:ascii="Arial" w:eastAsia="Calibri" w:hAnsi="Arial" w:cs="Arial"/>
        </w:rPr>
        <w:t>Posiada adekwatne kwalifikacje, doświadczenie, możliwości, niezbędną wiedzę techniczną, wszelkie wymagane przepisami prawa zezwolenia oraz uprawnienia, w zakresie niezbędnym do realizacji przedmiotu niniejszej umowy, w ramach prowadzonej przez siebie działalności gospodarczej.</w:t>
      </w:r>
    </w:p>
    <w:p w14:paraId="38CBF73C" w14:textId="57383E80" w:rsidR="00745938" w:rsidRPr="00E24188" w:rsidRDefault="00745938" w:rsidP="00745938">
      <w:pPr>
        <w:numPr>
          <w:ilvl w:val="0"/>
          <w:numId w:val="26"/>
        </w:numPr>
        <w:spacing w:after="0" w:line="240" w:lineRule="auto"/>
        <w:ind w:left="709"/>
        <w:jc w:val="both"/>
        <w:rPr>
          <w:rFonts w:ascii="Arial" w:eastAsia="Calibri" w:hAnsi="Arial" w:cs="Arial"/>
        </w:rPr>
      </w:pPr>
      <w:r w:rsidRPr="00E24188">
        <w:rPr>
          <w:rFonts w:ascii="Arial" w:eastAsia="Calibri" w:hAnsi="Arial" w:cs="Arial"/>
        </w:rPr>
        <w:t xml:space="preserve">Dokonał </w:t>
      </w:r>
      <w:r w:rsidR="00012CDB" w:rsidRPr="00E24188">
        <w:rPr>
          <w:rFonts w:ascii="Arial" w:eastAsia="Calibri" w:hAnsi="Arial" w:cs="Arial"/>
        </w:rPr>
        <w:t>a</w:t>
      </w:r>
      <w:r w:rsidRPr="00E24188">
        <w:rPr>
          <w:rFonts w:ascii="Arial" w:eastAsia="Calibri" w:hAnsi="Arial" w:cs="Arial"/>
        </w:rPr>
        <w:t xml:space="preserve">nalizy Dokumentacji </w:t>
      </w:r>
      <w:r w:rsidR="00CF0A44" w:rsidRPr="00E24188">
        <w:rPr>
          <w:rFonts w:ascii="Arial" w:eastAsia="Calibri" w:hAnsi="Arial" w:cs="Arial"/>
        </w:rPr>
        <w:t>ofertowej</w:t>
      </w:r>
      <w:r w:rsidRPr="00E24188">
        <w:rPr>
          <w:rFonts w:ascii="Arial" w:eastAsia="Calibri" w:hAnsi="Arial" w:cs="Arial"/>
        </w:rPr>
        <w:t xml:space="preserve"> i nie zawiera ona żadnych braków i błędów mających wpływ na jakość, cenę oraz termin </w:t>
      </w:r>
      <w:r w:rsidR="0096649F" w:rsidRPr="00E24188">
        <w:rPr>
          <w:rFonts w:ascii="Arial" w:eastAsia="Calibri" w:hAnsi="Arial" w:cs="Arial"/>
        </w:rPr>
        <w:t xml:space="preserve">wykonania </w:t>
      </w:r>
      <w:r w:rsidRPr="00E24188">
        <w:rPr>
          <w:rFonts w:ascii="Arial" w:eastAsia="Calibri" w:hAnsi="Arial" w:cs="Arial"/>
        </w:rPr>
        <w:t>robót objętych niniejszą umową, w związku z czym nie będzie występował wobec Zamawiającego z jakimkolwiek roszczeniem o pokrycie zwiększonych kosztów, mających związek z ewentualnymi nie ujętymi w Dokumentacji przetargowej, a koniecznymi do realizacji przedmiotu umowy</w:t>
      </w:r>
      <w:r w:rsidR="0096649F" w:rsidRPr="00E24188">
        <w:rPr>
          <w:rFonts w:ascii="Arial" w:eastAsia="Calibri" w:hAnsi="Arial" w:cs="Arial"/>
        </w:rPr>
        <w:t>.</w:t>
      </w:r>
    </w:p>
    <w:p w14:paraId="03D89E2E" w14:textId="7E05E14B" w:rsidR="00745938" w:rsidRPr="00E24188" w:rsidRDefault="00745938" w:rsidP="00745938">
      <w:pPr>
        <w:numPr>
          <w:ilvl w:val="0"/>
          <w:numId w:val="26"/>
        </w:numPr>
        <w:spacing w:after="0" w:line="240" w:lineRule="auto"/>
        <w:ind w:left="709"/>
        <w:jc w:val="both"/>
        <w:rPr>
          <w:rFonts w:ascii="Arial" w:eastAsia="Calibri" w:hAnsi="Arial" w:cs="Arial"/>
        </w:rPr>
      </w:pPr>
      <w:r w:rsidRPr="00E24188">
        <w:rPr>
          <w:rFonts w:ascii="Arial" w:eastAsia="Calibri" w:hAnsi="Arial" w:cs="Arial"/>
        </w:rPr>
        <w:t xml:space="preserve">Wykona wszelkie świadczenia niezbędne do zrealizowania przedmiotu niniejszej umowy, w ramach ustalonego wynagrodzenia, również te, których konieczność wykonania ujawni się w trakcie realizacji robót, a które doświadczony i profesjonalny Wykonawca powinien był przewidzieć na etapie przygotowywania oferty. </w:t>
      </w:r>
    </w:p>
    <w:p w14:paraId="2838F4F9" w14:textId="77777777" w:rsidR="00745938" w:rsidRPr="00E24188" w:rsidRDefault="00745938" w:rsidP="00745938">
      <w:pPr>
        <w:numPr>
          <w:ilvl w:val="0"/>
          <w:numId w:val="26"/>
        </w:numPr>
        <w:spacing w:after="0" w:line="240" w:lineRule="auto"/>
        <w:ind w:left="709"/>
        <w:jc w:val="both"/>
        <w:rPr>
          <w:rFonts w:ascii="Arial" w:eastAsia="Calibri" w:hAnsi="Arial" w:cs="Arial"/>
        </w:rPr>
      </w:pPr>
      <w:r w:rsidRPr="00E24188">
        <w:rPr>
          <w:rFonts w:ascii="Arial" w:eastAsia="Calibri" w:hAnsi="Arial" w:cs="Arial"/>
        </w:rPr>
        <w:t xml:space="preserve">Na dzień zawarcia umowy nie toczy się wobec niego żadne postepowanie upadłościowe, naprawcze lub likwidacyjne, oraz że nie został w tym przedmiocie złożony wniosek, skutkiem którego zostałby on pozbawiony, bądź w jakimkolwiek stopniu ograniczony w wypełnieniu zobowiązań wynikających z postanowień niniejszej umowy. </w:t>
      </w:r>
    </w:p>
    <w:p w14:paraId="2C1AB905" w14:textId="77777777" w:rsidR="00745938" w:rsidRPr="00E24188" w:rsidRDefault="00745938" w:rsidP="00745938">
      <w:pPr>
        <w:spacing w:after="0"/>
        <w:jc w:val="center"/>
        <w:rPr>
          <w:rFonts w:ascii="Arial" w:eastAsia="Calibri" w:hAnsi="Arial" w:cs="Arial"/>
          <w:b/>
        </w:rPr>
      </w:pPr>
    </w:p>
    <w:p w14:paraId="1838B003" w14:textId="77777777" w:rsidR="00745938" w:rsidRPr="00E24188" w:rsidRDefault="00745938" w:rsidP="00745938">
      <w:pPr>
        <w:spacing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2</w:t>
      </w:r>
    </w:p>
    <w:p w14:paraId="51C52999" w14:textId="77777777" w:rsidR="00745938" w:rsidRPr="00E24188" w:rsidRDefault="00745938" w:rsidP="00745938">
      <w:pPr>
        <w:spacing w:after="0"/>
        <w:jc w:val="center"/>
        <w:rPr>
          <w:rFonts w:ascii="Arial" w:eastAsia="Calibri" w:hAnsi="Arial" w:cs="Arial"/>
          <w:b/>
        </w:rPr>
      </w:pPr>
      <w:r w:rsidRPr="00E24188">
        <w:rPr>
          <w:rFonts w:ascii="Arial" w:eastAsia="Calibri" w:hAnsi="Arial" w:cs="Arial"/>
          <w:b/>
        </w:rPr>
        <w:t>Obowiązki Wykonawcy</w:t>
      </w:r>
    </w:p>
    <w:p w14:paraId="13D9A980" w14:textId="77777777" w:rsidR="00745938" w:rsidRPr="00E24188" w:rsidRDefault="00745938" w:rsidP="00745938">
      <w:pPr>
        <w:spacing w:after="0"/>
        <w:jc w:val="center"/>
        <w:rPr>
          <w:rFonts w:ascii="Arial" w:eastAsia="Calibri" w:hAnsi="Arial" w:cs="Arial"/>
          <w:b/>
        </w:rPr>
      </w:pPr>
    </w:p>
    <w:p w14:paraId="204861F4" w14:textId="4320CB31"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Calibri" w:hAnsi="Arial" w:cs="Arial"/>
        </w:rPr>
        <w:lastRenderedPageBreak/>
        <w:t xml:space="preserve">Wykonawca przyjmuje do wykonania wszelkie prace niezbędne do realizacji </w:t>
      </w:r>
      <w:r w:rsidR="0066765E" w:rsidRPr="00E24188">
        <w:rPr>
          <w:rFonts w:ascii="Arial" w:eastAsia="Calibri" w:hAnsi="Arial" w:cs="Arial"/>
        </w:rPr>
        <w:t>P</w:t>
      </w:r>
      <w:r w:rsidRPr="00E24188">
        <w:rPr>
          <w:rFonts w:ascii="Arial" w:eastAsia="Calibri" w:hAnsi="Arial" w:cs="Arial"/>
        </w:rPr>
        <w:t xml:space="preserve">rzedmiotu niniejszej umowy, a w szczególności: </w:t>
      </w:r>
      <w:r w:rsidR="003745FF" w:rsidRPr="00E24188">
        <w:rPr>
          <w:rFonts w:ascii="Arial" w:eastAsia="Calibri" w:hAnsi="Arial" w:cs="Arial"/>
        </w:rPr>
        <w:t xml:space="preserve">obsługa geodezyjna, </w:t>
      </w:r>
      <w:r w:rsidRPr="00E24188">
        <w:rPr>
          <w:rFonts w:ascii="Arial" w:eastAsia="Calibri" w:hAnsi="Arial" w:cs="Arial"/>
        </w:rPr>
        <w:t>prace budowlane, montażowe, instalacyjne, w tym dostawę wszelkich materiałów, urządzeń, narzędzi, konstrukcji, rusztowań, sprzętu</w:t>
      </w:r>
      <w:r w:rsidR="003745FF" w:rsidRPr="00E24188">
        <w:rPr>
          <w:rFonts w:ascii="Arial" w:eastAsia="Calibri" w:hAnsi="Arial" w:cs="Arial"/>
        </w:rPr>
        <w:t>,</w:t>
      </w:r>
      <w:r w:rsidRPr="00E24188">
        <w:rPr>
          <w:rFonts w:ascii="Arial" w:eastAsia="Calibri" w:hAnsi="Arial" w:cs="Arial"/>
        </w:rPr>
        <w:t xml:space="preserve"> zatrudnienie pracowników oraz ich wynagrodzenie, organizacja zaplecza i wyposażenia budowy, prawidłowe oznakowanie miejsca wykonywania robót, zapewnienie prawidłowego oświetlenia miejsc pracy swojej załogi, objęcie pieczy nad stanem technicznym, utrzymywanie w porządku miejsca wykonywania robót, zachowywanie wymogów przepisów BHP, ppoż, bezpieczeństwa ruchu drogowego, ochrony środowiska w szczególności przy korzystaniu z dróg publicznych, prywatnych, bezpieczeństwa nieruchomości oraz obiektów związanych z </w:t>
      </w:r>
      <w:r w:rsidR="003745FF" w:rsidRPr="00E24188">
        <w:rPr>
          <w:rFonts w:ascii="Arial" w:eastAsia="Calibri" w:hAnsi="Arial" w:cs="Arial"/>
        </w:rPr>
        <w:t xml:space="preserve">obrębem </w:t>
      </w:r>
      <w:r w:rsidRPr="00E24188">
        <w:rPr>
          <w:rFonts w:ascii="Arial" w:eastAsia="Calibri" w:hAnsi="Arial" w:cs="Arial"/>
        </w:rPr>
        <w:t>prowad</w:t>
      </w:r>
      <w:r w:rsidR="003745FF" w:rsidRPr="00E24188">
        <w:rPr>
          <w:rFonts w:ascii="Arial" w:eastAsia="Calibri" w:hAnsi="Arial" w:cs="Arial"/>
        </w:rPr>
        <w:t>zonej</w:t>
      </w:r>
      <w:r w:rsidRPr="00E24188">
        <w:rPr>
          <w:rFonts w:ascii="Arial" w:eastAsia="Calibri" w:hAnsi="Arial" w:cs="Arial"/>
        </w:rPr>
        <w:t xml:space="preserve"> budowy, usuwanie oraz składowania wszelkich materiałów, gruzu oraz odpadów powstałych w trakcie prowadzenia robót, końcowe oczyszczanie miejsca prowadzenia robót, ponoszenie wszelkich opłat związanych z uzyskiwaniem na bieżąco wymaganych pozwoleń, opłat administracyjnych związanych z  realizowaniem wymaganych prac, oraz zorganizowaniem i funkcjonowanie zaplecza Wykonawcy. </w:t>
      </w:r>
    </w:p>
    <w:p w14:paraId="13E287F0"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Calibri" w:hAnsi="Arial" w:cs="Arial"/>
        </w:rPr>
        <w:t xml:space="preserve">Wykonawca odpowiada za zabezpieczenie i zapewnienie siły roboczej, materiałów, dostaw, usług, robót budowlanych, sprzętu Wykonawcy oraz wszelkich przedmiotów czy to natury tymczasowej czy stałej, niezbędnych do wykonania umowy, przy jednoczesnym zabezpieczeniu i ochronie na własne ryzyko sprzętu, urządzeń i wbudowanych materiałów do czasu końcowego odbioru. </w:t>
      </w:r>
    </w:p>
    <w:p w14:paraId="7485C1CC" w14:textId="409595C5"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Wykonawca jest odpowiedzialny za ścisłe przestrze</w:t>
      </w:r>
      <w:r w:rsidR="00071174" w:rsidRPr="00E24188">
        <w:rPr>
          <w:rFonts w:ascii="Arial" w:eastAsia="Times New Roman" w:hAnsi="Arial" w:cs="Arial"/>
          <w:lang w:eastAsia="pl-PL"/>
        </w:rPr>
        <w:t xml:space="preserve">ganie </w:t>
      </w:r>
      <w:r w:rsidR="003745FF" w:rsidRPr="00E24188">
        <w:rPr>
          <w:rFonts w:ascii="Arial" w:eastAsia="Times New Roman" w:hAnsi="Arial" w:cs="Arial"/>
          <w:lang w:eastAsia="pl-PL"/>
        </w:rPr>
        <w:t>Umowy</w:t>
      </w:r>
      <w:r w:rsidR="00071174" w:rsidRPr="00E24188">
        <w:rPr>
          <w:rFonts w:ascii="Arial" w:eastAsia="Times New Roman" w:hAnsi="Arial" w:cs="Arial"/>
          <w:lang w:eastAsia="pl-PL"/>
        </w:rPr>
        <w:t>,</w:t>
      </w:r>
      <w:r w:rsidR="003745FF" w:rsidRPr="00E24188">
        <w:rPr>
          <w:rFonts w:ascii="Arial" w:eastAsia="Times New Roman" w:hAnsi="Arial" w:cs="Arial"/>
          <w:lang w:eastAsia="pl-PL"/>
        </w:rPr>
        <w:t xml:space="preserve"> odpowiada za</w:t>
      </w:r>
      <w:r w:rsidR="00071174" w:rsidRPr="00E24188">
        <w:rPr>
          <w:rFonts w:ascii="Arial" w:eastAsia="Times New Roman" w:hAnsi="Arial" w:cs="Arial"/>
          <w:lang w:eastAsia="pl-PL"/>
        </w:rPr>
        <w:t xml:space="preserve"> jakoś</w:t>
      </w:r>
      <w:r w:rsidR="003745FF" w:rsidRPr="00E24188">
        <w:rPr>
          <w:rFonts w:ascii="Arial" w:eastAsia="Times New Roman" w:hAnsi="Arial" w:cs="Arial"/>
          <w:lang w:eastAsia="pl-PL"/>
        </w:rPr>
        <w:t>ć</w:t>
      </w:r>
      <w:r w:rsidRPr="00E24188">
        <w:rPr>
          <w:rFonts w:ascii="Arial" w:eastAsia="Times New Roman" w:hAnsi="Arial" w:cs="Arial"/>
          <w:lang w:eastAsia="pl-PL"/>
        </w:rPr>
        <w:t xml:space="preserve"> materiałów, ich zgodność z </w:t>
      </w:r>
      <w:r w:rsidR="003745FF" w:rsidRPr="00E24188">
        <w:rPr>
          <w:rFonts w:ascii="Arial" w:eastAsia="Times New Roman" w:hAnsi="Arial" w:cs="Arial"/>
          <w:lang w:eastAsia="pl-PL"/>
        </w:rPr>
        <w:t>Projektem budowlanym i Przedmiarem robót</w:t>
      </w:r>
      <w:r w:rsidRPr="00E24188">
        <w:rPr>
          <w:rFonts w:ascii="Arial" w:eastAsia="Times New Roman" w:hAnsi="Arial" w:cs="Arial"/>
          <w:lang w:eastAsia="pl-PL"/>
        </w:rPr>
        <w:t>, instrukcjami Zamawiającego, sztuką budowlaną normami prawnymi i zasadami wiedzy technicznej, posiadanie wymaganych certyfikatów, atestów, aktualnych aprobat, znaków bezpieczeństwa itp.</w:t>
      </w:r>
    </w:p>
    <w:p w14:paraId="4A68B77B" w14:textId="56643B50"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Jeżeli w Projekcie Budowlanym </w:t>
      </w:r>
      <w:r w:rsidR="003745FF" w:rsidRPr="00E24188">
        <w:rPr>
          <w:rFonts w:ascii="Arial" w:eastAsia="Times New Roman" w:hAnsi="Arial" w:cs="Arial"/>
          <w:lang w:eastAsia="pl-PL"/>
        </w:rPr>
        <w:t xml:space="preserve">lub Przedmiarze robót </w:t>
      </w:r>
      <w:r w:rsidRPr="00E24188">
        <w:rPr>
          <w:rFonts w:ascii="Arial" w:eastAsia="Times New Roman" w:hAnsi="Arial" w:cs="Arial"/>
          <w:lang w:eastAsia="pl-PL"/>
        </w:rPr>
        <w:t xml:space="preserve">występują wskazania materiałowe na producenta bądź nazwy własne materiałów, produktów, należy przyjmować, że mają one na celu jedynie określenie ich parametrów technicznych, estetycznych i jakościowych. </w:t>
      </w:r>
    </w:p>
    <w:p w14:paraId="2E53B3A4"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Zamawiający dopuszcza zastosowanie materiałów, produktów równoważnych innych producentów pod warunkiem, że spełniać one będą co najmniej takie same parametry techniczne, estetyczne i jakościowe. </w:t>
      </w:r>
      <w:bookmarkStart w:id="2" w:name="_Hlk50231901"/>
      <w:r w:rsidRPr="00E24188">
        <w:rPr>
          <w:rFonts w:ascii="Arial" w:eastAsia="Times New Roman" w:hAnsi="Arial" w:cs="Arial"/>
          <w:lang w:eastAsia="pl-PL"/>
        </w:rPr>
        <w:t xml:space="preserve">Każdorazowa potrzeba zastosowania produktów równoważnych wymaga złożenia przez Wykonawcę </w:t>
      </w:r>
      <w:bookmarkEnd w:id="2"/>
      <w:r w:rsidRPr="00E24188">
        <w:rPr>
          <w:rFonts w:ascii="Arial" w:eastAsia="Times New Roman" w:hAnsi="Arial" w:cs="Arial"/>
          <w:lang w:eastAsia="pl-PL"/>
        </w:rPr>
        <w:t>pisemnego wniosku o zgodę  Zamawiającego na zastosowanie rozwiązania równoważnego wraz z jednoczesnym przedłożeniem stosownych dokumentów (karty katalogowe, aprobaty techniczne, atesty itp.) potwierdzających spełnienie wymaganych parametrów będących przedmiotem weryfikacji pod względem zgodności oferty z Zapytaniem ofertowym. Wniosek o którym mowa wymaga pisemnej akceptacji Zamawiającego. W przypadku, gdy zastosowanie rozwiązań równoważnych wymagać będzie zmiany dokumentacji projektowej koszty przeprojektowania poniesie Wykonawca. Strony zgodnie postanawiają, iż brak odpowiedzi Zamawiającego na zapytanie Wykonawcy co do zgody na zastosowanie rozwiązania równoważnego, pomimo dwukrotnego wezwania, przesłanego pisemnie lub elekt</w:t>
      </w:r>
      <w:r w:rsidR="002B1487" w:rsidRPr="00E24188">
        <w:rPr>
          <w:rFonts w:ascii="Arial" w:eastAsia="Times New Roman" w:hAnsi="Arial" w:cs="Arial"/>
          <w:lang w:eastAsia="pl-PL"/>
        </w:rPr>
        <w:t>ronicznie na adresy wskazane w umowie</w:t>
      </w:r>
      <w:r w:rsidRPr="00E24188">
        <w:rPr>
          <w:rFonts w:ascii="Arial" w:eastAsia="Times New Roman" w:hAnsi="Arial" w:cs="Arial"/>
          <w:lang w:eastAsia="pl-PL"/>
        </w:rPr>
        <w:t xml:space="preserve"> w odstępach co najmniej </w:t>
      </w:r>
      <w:r w:rsidR="00012CDB" w:rsidRPr="00E24188">
        <w:rPr>
          <w:rFonts w:ascii="Arial" w:eastAsia="Times New Roman" w:hAnsi="Arial" w:cs="Arial"/>
          <w:lang w:eastAsia="pl-PL"/>
        </w:rPr>
        <w:t>7 dni,</w:t>
      </w:r>
      <w:r w:rsidRPr="00E24188">
        <w:rPr>
          <w:rFonts w:ascii="Arial" w:eastAsia="Times New Roman" w:hAnsi="Arial" w:cs="Arial"/>
          <w:lang w:eastAsia="pl-PL"/>
        </w:rPr>
        <w:t xml:space="preserve"> w terminie </w:t>
      </w:r>
      <w:r w:rsidR="00012CDB" w:rsidRPr="00E24188">
        <w:rPr>
          <w:rFonts w:ascii="Arial" w:eastAsia="Times New Roman" w:hAnsi="Arial" w:cs="Arial"/>
          <w:lang w:eastAsia="pl-PL"/>
        </w:rPr>
        <w:t>7</w:t>
      </w:r>
      <w:r w:rsidRPr="00E24188">
        <w:rPr>
          <w:rFonts w:ascii="Arial" w:eastAsia="Times New Roman" w:hAnsi="Arial" w:cs="Arial"/>
          <w:lang w:eastAsia="pl-PL"/>
        </w:rPr>
        <w:t xml:space="preserve"> dni od dnia otrzymania drugiego wezwania, poczytuje się za milczące wyrażenie zgody.</w:t>
      </w:r>
    </w:p>
    <w:p w14:paraId="5C1F58C4" w14:textId="12D5FAAB"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Wykonawca będzie odpowiedzialny za ochronę placu budowy oraz wszystkich materiałów i elementów wyposażenia użytych do realizacji robót, od chwili przekazania placu budowy do ostatecznego odbioru robót. Przez cały ten okres urządzenia lub ich elementy będą utrzymane w sposób odpowiadający powszechnie </w:t>
      </w:r>
      <w:r w:rsidRPr="00E24188">
        <w:rPr>
          <w:rFonts w:ascii="Arial" w:eastAsia="Times New Roman" w:hAnsi="Arial" w:cs="Arial"/>
          <w:lang w:eastAsia="pl-PL"/>
        </w:rPr>
        <w:lastRenderedPageBreak/>
        <w:t>przyjętym normom bezpieczeństwa oraz w sposób satysfakcjonujący Zamawiającego. Zamawiający w każdym czasie może wstrzymać realizację robót</w:t>
      </w:r>
      <w:r w:rsidR="003745FF" w:rsidRPr="00E24188">
        <w:rPr>
          <w:rFonts w:ascii="Arial" w:eastAsia="Times New Roman" w:hAnsi="Arial" w:cs="Arial"/>
          <w:lang w:eastAsia="pl-PL"/>
        </w:rPr>
        <w:t>,</w:t>
      </w:r>
      <w:r w:rsidRPr="00E24188">
        <w:rPr>
          <w:rFonts w:ascii="Arial" w:eastAsia="Times New Roman" w:hAnsi="Arial" w:cs="Arial"/>
          <w:lang w:eastAsia="pl-PL"/>
        </w:rPr>
        <w:t xml:space="preserve"> jeśli w jakimkolwiek czasie Wykonawca zaniedbuje swoje obowiązki.</w:t>
      </w:r>
    </w:p>
    <w:p w14:paraId="399D4E44"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Wykonawca we własnym zakresie i na własny koszt dostarczy na budowę i będzie utrzymywał wyposażenie konieczne dla zapewnienia bezpieczeństwa. Zapewni wyposażenie w urządzenia socjalne oraz odpowiednie wyposażenie i odzież wymaganą dla ochrony życia i zdrowia personelu zatrudnionego na placu budowy.</w:t>
      </w:r>
    </w:p>
    <w:p w14:paraId="62D0523B" w14:textId="6639CE4A"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Wykonawca będzie także odpowiedzialny</w:t>
      </w:r>
      <w:r w:rsidR="008B3388" w:rsidRPr="00E24188">
        <w:rPr>
          <w:rFonts w:ascii="Arial" w:eastAsia="Times New Roman" w:hAnsi="Arial" w:cs="Arial"/>
          <w:lang w:eastAsia="pl-PL"/>
        </w:rPr>
        <w:t>,</w:t>
      </w:r>
      <w:r w:rsidRPr="00E24188">
        <w:rPr>
          <w:rFonts w:ascii="Arial" w:eastAsia="Times New Roman" w:hAnsi="Arial" w:cs="Arial"/>
          <w:lang w:eastAsia="pl-PL"/>
        </w:rPr>
        <w:t xml:space="preserve"> do czasu zakończenia robót</w:t>
      </w:r>
      <w:r w:rsidR="008B3388" w:rsidRPr="00E24188">
        <w:rPr>
          <w:rFonts w:ascii="Arial" w:eastAsia="Times New Roman" w:hAnsi="Arial" w:cs="Arial"/>
          <w:lang w:eastAsia="pl-PL"/>
        </w:rPr>
        <w:t>,</w:t>
      </w:r>
      <w:r w:rsidRPr="00E24188">
        <w:rPr>
          <w:rFonts w:ascii="Arial" w:eastAsia="Times New Roman" w:hAnsi="Arial" w:cs="Arial"/>
          <w:lang w:eastAsia="pl-PL"/>
        </w:rPr>
        <w:t xml:space="preserve"> za utrzymanie wszystkich reperów i innych znaków geodezyjnych, istniejących na terenie budowy, a w razie ich uszkodzenia lub zniszczenia, zobowiązany będzie do ich odbudowy na własny koszt.</w:t>
      </w:r>
    </w:p>
    <w:p w14:paraId="6CEF7EDE" w14:textId="52ABE4D8"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Wykonawca przed rozpoczęciem robót, w miejscu </w:t>
      </w:r>
      <w:r w:rsidR="00071174" w:rsidRPr="00E24188">
        <w:rPr>
          <w:rFonts w:ascii="Arial" w:eastAsia="Times New Roman" w:hAnsi="Arial" w:cs="Arial"/>
          <w:lang w:eastAsia="pl-PL"/>
        </w:rPr>
        <w:t>określonych przez Zamawiającego</w:t>
      </w:r>
      <w:r w:rsidR="008B3388" w:rsidRPr="00E24188">
        <w:rPr>
          <w:rFonts w:ascii="Arial" w:eastAsia="Times New Roman" w:hAnsi="Arial" w:cs="Arial"/>
          <w:lang w:eastAsia="pl-PL"/>
        </w:rPr>
        <w:t>,</w:t>
      </w:r>
      <w:r w:rsidR="00071174" w:rsidRPr="00E24188">
        <w:rPr>
          <w:rFonts w:ascii="Arial" w:eastAsia="Times New Roman" w:hAnsi="Arial" w:cs="Arial"/>
          <w:lang w:eastAsia="pl-PL"/>
        </w:rPr>
        <w:t xml:space="preserve"> umieści</w:t>
      </w:r>
      <w:r w:rsidRPr="00E24188">
        <w:rPr>
          <w:rFonts w:ascii="Arial" w:eastAsia="Times New Roman" w:hAnsi="Arial" w:cs="Arial"/>
          <w:lang w:eastAsia="pl-PL"/>
        </w:rPr>
        <w:t xml:space="preserve"> tablice podające informacje o zawartej umowie zgodnie z obowiązującymi przepisami prawa.</w:t>
      </w:r>
    </w:p>
    <w:p w14:paraId="3AE2F7E5" w14:textId="7A5187DF"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Wykonawca jest odpowiedzialny za ochronę istniejących instalacji naziemnych i podziemnych urządzeń znajdujących się w obrębie placu budowy, takich jak: rurociągi, kable, itd., oraz ponosi odpowiedzialność za wszelkie szkody spowodowane przez jego działania w instalacjach naziemnych i podziemnych, ujawnionych na mapach służących do celów projektowych. Wykonawca w trybie natychmiastowym poinformuje Zamawiającego</w:t>
      </w:r>
      <w:r w:rsidR="008B3388" w:rsidRPr="00E24188">
        <w:rPr>
          <w:rFonts w:ascii="Arial" w:eastAsia="Times New Roman" w:hAnsi="Arial" w:cs="Arial"/>
          <w:lang w:eastAsia="pl-PL"/>
        </w:rPr>
        <w:t xml:space="preserve"> oraz właściwe służby i podmioty będące właścicielami instalacji lub urządzeń</w:t>
      </w:r>
      <w:r w:rsidRPr="00E24188">
        <w:rPr>
          <w:rFonts w:ascii="Arial" w:eastAsia="Times New Roman" w:hAnsi="Arial" w:cs="Arial"/>
          <w:lang w:eastAsia="pl-PL"/>
        </w:rPr>
        <w:t xml:space="preserve"> o każdym przypadkowym uszkodzeniu jakichkolwiek urządzeń lub instalacji.</w:t>
      </w:r>
    </w:p>
    <w:p w14:paraId="304CDFBD"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Wykonawca niniejszym oświadcza, że jest wytwarzającym oraz posiadaczem powstałych w wyniku realizacji przedmiotu niniejszej umowy odpadów, oraz ponosi odpowiedzialność za prowadzenie kart ewidencji oraz kart przekazywania odpadów zgodnie z obowiązującymi przepisami prawa, a także za gospodarowanie nimi w sposób gwarantujący poszanowanie środowiska naturalnego, gwarantując jednocześnie, że znane mu są przepisy regulacji prawnych w zakresie ochrony środowiska, do stosowania których zobowiązuj</w:t>
      </w:r>
      <w:r w:rsidR="00A564DE" w:rsidRPr="00E24188">
        <w:rPr>
          <w:rFonts w:ascii="Arial" w:eastAsia="Times New Roman" w:hAnsi="Arial" w:cs="Arial"/>
          <w:lang w:eastAsia="pl-PL"/>
        </w:rPr>
        <w:t>e</w:t>
      </w:r>
      <w:r w:rsidRPr="00E24188">
        <w:rPr>
          <w:rFonts w:ascii="Arial" w:eastAsia="Times New Roman" w:hAnsi="Arial" w:cs="Arial"/>
          <w:lang w:eastAsia="pl-PL"/>
        </w:rPr>
        <w:t xml:space="preserve"> się niniejszym w trakcie realizacji przedmiotu umowy.</w:t>
      </w:r>
    </w:p>
    <w:p w14:paraId="10301D72"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Wykonawca zobowiązany jest do przestrzegania przepisów w zakresu bezpieczeństwa i higieny pracy oraz ppoż., a także przestrzeganie tych przepisów przez inne osoby wyznaczone przez niego do wykonywania robót. Wykonawca będzie stale utrzymywał wyposażenie przeciwpożarowe w stanie gotowości, zgodnie z zaleceniami przepisów bezpieczeństwa przeciwpożarowego na placu budowy, we wszystkich urządzeniach, maszynach i pojazdach oraz pomieszczeniach magazynowych. Wykonawca będzie odpowiedzialny za wszelkie straty powstałe w wyniku pożaru, który mógłby powstać w okresie realizacji robót lub został spowodowany przez któregokolwiek z jego pracowników.</w:t>
      </w:r>
    </w:p>
    <w:p w14:paraId="20E65257"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Wykonawca zobowiązuje się do wykonania niezbędnych robót, również nieobjętych zakresem niniejszej umowy w przypadku gdy okaże się to niezbędne ze względu na bezpieczeństwo lub zabezpieczenie przed nastąpieniem awarii na własny koszt, chyba że powstały one z przyczyn niedotyczących Wykonawcy. </w:t>
      </w:r>
    </w:p>
    <w:p w14:paraId="3EF1A8B9"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Użycie materiałów, które wpływają na trwałe zmiany środowiska oraz materiałów emitujących promieniowanie w ilościach wyższych niż zalecane w projekcie nie będzie akceptowane.</w:t>
      </w:r>
    </w:p>
    <w:p w14:paraId="57E2A83B"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Wykonawca w dokumentacji powykonawczej przedłoży m.in. </w:t>
      </w:r>
      <w:r w:rsidRPr="00E24188">
        <w:rPr>
          <w:rFonts w:ascii="Arial" w:eastAsia="Times New Roman" w:hAnsi="Arial" w:cs="Arial"/>
          <w:bCs/>
          <w:iCs/>
          <w:lang w:eastAsia="pl-PL"/>
        </w:rPr>
        <w:t>stosowne certyfikaty, świadectwa i aprobaty techniczne dopuszczające ich użycie zgodnie z obowiązującymi przepisami na terenie Polski.</w:t>
      </w:r>
    </w:p>
    <w:p w14:paraId="2D5CD645"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bCs/>
          <w:iCs/>
          <w:lang w:eastAsia="pl-PL"/>
        </w:rPr>
        <w:lastRenderedPageBreak/>
        <w:t>Wykonawca zobowiązany jest do naprawienia wszelkich szkód osobowych i majątkowych, które wyrządzi ze swojej winy Zamawiającemu bądź osobom trzecim w związku lub podczas wykonywania niniejszej umowy, a w szczególności w związku z uszkodzeniem lub zniszczeniem mienia Zamawiającego, lub osób trzecich. Jeżeli Zamawiający na podstawie przepisów ustawowych zobowiązany jest do zapłaty odszkodowania za szkody spowodowane przez Wykonawcę, przysługuje mu roszczenie regresowe wobec Wykonawcy.</w:t>
      </w:r>
    </w:p>
    <w:p w14:paraId="5D94F20D"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Calibri" w:hAnsi="Arial" w:cs="Arial"/>
        </w:rPr>
        <w:t xml:space="preserve">W ramach umownego wynagrodzenia oraz umownego terminu zakończenia realizacji przedmiotu umowy Wykonawca ma obowiązek wykonać przedmiot umowy oraz usunąć w nim wszelkie wady, kolizje i dokonać w nim niezbędnych poprawek z należytą starannością zgodnie z postanowieniami umowy. </w:t>
      </w:r>
    </w:p>
    <w:p w14:paraId="3616C686"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Calibri" w:hAnsi="Arial" w:cs="Arial"/>
        </w:rPr>
        <w:t>Strony zgodnie ustalają, że od dnia przekazania Wykonawcy terenu budowy do dnia przekazania terenu budowy Zamawiającemu, Wykonawca ponosi odpowiedzialność na zasadach ogólnych (art. 435 KC) za wszelkie szkody poniesione przez Zamawiającego oraz osoby trzecie powstałe na terenie budowy, w wyniku działania lub zaniechania Wykonawcy a także szkody powstałe w bezpośrednim sąsiedztwie terenu, oraz wyniku przypadkowej utraty materiałów, urządzeń oraz sprzętu, które pozostają pod jego opieką, z zastrzeżeniem, iż odpowiedzialność za przypadkową utratę materiałów, urządzeń i sprzętu stanowiących własność Zamawiającego lub osób trzecich ograniczona zostaje jedynie do mienia, które zostało protokolarnie Wykonawcy przekazane pod dozór.</w:t>
      </w:r>
    </w:p>
    <w:p w14:paraId="22CAC871"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Calibri" w:hAnsi="Arial" w:cs="Arial"/>
        </w:rPr>
        <w:t xml:space="preserve">Wykonawca zobowiązuje się do informowania Zamawiającego w drodze pisemnych zawiadomień o wszelkich istotnych sprawach związanych z realizacją przedmiotu umowy, w tym zapewnić mu wgląd w dokumentację prowadzonych robót w każdym czasie i na każde jego żądanie. </w:t>
      </w:r>
    </w:p>
    <w:p w14:paraId="58784EA5" w14:textId="77777777" w:rsidR="00745938" w:rsidRPr="00E24188" w:rsidRDefault="00745938" w:rsidP="00745938">
      <w:pPr>
        <w:numPr>
          <w:ilvl w:val="0"/>
          <w:numId w:val="27"/>
        </w:numPr>
        <w:spacing w:after="0" w:line="240" w:lineRule="auto"/>
        <w:jc w:val="both"/>
        <w:rPr>
          <w:rFonts w:ascii="Arial" w:eastAsia="Calibri" w:hAnsi="Arial" w:cs="Arial"/>
        </w:rPr>
      </w:pPr>
      <w:r w:rsidRPr="00E24188">
        <w:rPr>
          <w:rFonts w:ascii="Arial" w:eastAsia="Times New Roman" w:hAnsi="Arial" w:cs="Arial"/>
          <w:lang w:eastAsia="pl-PL"/>
        </w:rPr>
        <w:t xml:space="preserve">Wykonawca odpowiada za działania Podwykonawców tak jak za działania własne. Zamawiający ma prawo żądać od Wykonawcy usunięcia z placu budowy każdej osoby, która zdaniem Zamawiającego w sposób niekompetentny bądź niewłaściwy wykonuje swoje obowiązki, oraz zgłaszać zastrzeżenia wobec niedbałości wykonywanej przez Wykonawcę pracy, a Wykonawca zobowiązuje się do bezwarunkowego wykonania żądań Zamawiającego, pod rygorem odmowy podpisania najbliższego protokołu odbioru robót. </w:t>
      </w:r>
    </w:p>
    <w:p w14:paraId="1A6E079B" w14:textId="31E00EE7" w:rsidR="00745938" w:rsidRPr="00E24188" w:rsidRDefault="00745938" w:rsidP="00C723F3">
      <w:pPr>
        <w:numPr>
          <w:ilvl w:val="0"/>
          <w:numId w:val="27"/>
        </w:numPr>
        <w:spacing w:after="0" w:line="240" w:lineRule="auto"/>
        <w:jc w:val="both"/>
        <w:rPr>
          <w:rFonts w:ascii="Arial" w:eastAsia="Calibri" w:hAnsi="Arial" w:cs="Arial"/>
        </w:rPr>
      </w:pPr>
      <w:r w:rsidRPr="00E24188">
        <w:rPr>
          <w:rFonts w:ascii="Arial" w:eastAsia="Times New Roman" w:hAnsi="Arial" w:cs="Arial"/>
          <w:bCs/>
          <w:iCs/>
          <w:lang w:eastAsia="pl-PL"/>
        </w:rPr>
        <w:t xml:space="preserve">Zamawiający wymaga udzielenia </w:t>
      </w:r>
      <w:r w:rsidR="002A327E" w:rsidRPr="00E24188">
        <w:rPr>
          <w:rFonts w:ascii="Arial" w:eastAsia="Times New Roman" w:hAnsi="Arial" w:cs="Arial"/>
          <w:bCs/>
          <w:iCs/>
          <w:lang w:eastAsia="pl-PL"/>
        </w:rPr>
        <w:t xml:space="preserve">minimum </w:t>
      </w:r>
      <w:r w:rsidR="00B83CFD">
        <w:rPr>
          <w:rFonts w:ascii="Arial" w:eastAsia="Times New Roman" w:hAnsi="Arial" w:cs="Arial"/>
          <w:bCs/>
          <w:iCs/>
          <w:lang w:eastAsia="pl-PL"/>
        </w:rPr>
        <w:t>48</w:t>
      </w:r>
      <w:r w:rsidRPr="00E24188">
        <w:rPr>
          <w:rFonts w:ascii="Arial" w:eastAsia="Times New Roman" w:hAnsi="Arial" w:cs="Arial"/>
          <w:bCs/>
          <w:iCs/>
          <w:lang w:eastAsia="pl-PL"/>
        </w:rPr>
        <w:t xml:space="preserve"> miesięcy rękojmi na wykonany przedmiot zamówienia –roboty budowlane</w:t>
      </w:r>
      <w:r w:rsidR="00B83CFD">
        <w:rPr>
          <w:rFonts w:ascii="Arial" w:eastAsia="Times New Roman" w:hAnsi="Arial" w:cs="Arial"/>
          <w:bCs/>
          <w:iCs/>
          <w:lang w:eastAsia="pl-PL"/>
        </w:rPr>
        <w:t xml:space="preserve"> </w:t>
      </w:r>
      <w:r w:rsidRPr="00E24188">
        <w:rPr>
          <w:rFonts w:ascii="Arial" w:eastAsia="Times New Roman" w:hAnsi="Arial" w:cs="Arial"/>
          <w:bCs/>
          <w:iCs/>
          <w:lang w:eastAsia="pl-PL"/>
        </w:rPr>
        <w:t>– l</w:t>
      </w:r>
      <w:r w:rsidR="00EC26E6" w:rsidRPr="00E24188">
        <w:rPr>
          <w:rFonts w:ascii="Arial" w:eastAsia="Times New Roman" w:hAnsi="Arial" w:cs="Arial"/>
          <w:bCs/>
          <w:iCs/>
          <w:lang w:eastAsia="pl-PL"/>
        </w:rPr>
        <w:t xml:space="preserve">icząc od daty odbioru końcowego robót </w:t>
      </w:r>
      <w:r w:rsidRPr="00E24188">
        <w:rPr>
          <w:rFonts w:ascii="Arial" w:eastAsia="Times New Roman" w:hAnsi="Arial" w:cs="Arial"/>
          <w:bCs/>
          <w:iCs/>
          <w:lang w:eastAsia="pl-PL"/>
        </w:rPr>
        <w:t xml:space="preserve">i uzyskania pozwolenia na użytkowanie obiektu. </w:t>
      </w:r>
    </w:p>
    <w:p w14:paraId="0A267BDC"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3</w:t>
      </w:r>
    </w:p>
    <w:p w14:paraId="016A6365" w14:textId="77777777" w:rsidR="00745938" w:rsidRPr="00E24188" w:rsidRDefault="00745938" w:rsidP="00745938">
      <w:pPr>
        <w:spacing w:after="120"/>
        <w:jc w:val="center"/>
        <w:rPr>
          <w:rFonts w:ascii="Arial" w:eastAsia="Calibri" w:hAnsi="Arial" w:cs="Arial"/>
        </w:rPr>
      </w:pPr>
      <w:r w:rsidRPr="00E24188">
        <w:rPr>
          <w:rFonts w:ascii="Arial" w:eastAsia="Calibri" w:hAnsi="Arial" w:cs="Arial"/>
          <w:b/>
        </w:rPr>
        <w:t>Wynagrodzenie</w:t>
      </w:r>
      <w:r w:rsidR="00AD664E" w:rsidRPr="00E24188">
        <w:rPr>
          <w:rFonts w:ascii="Arial" w:eastAsia="Calibri" w:hAnsi="Arial" w:cs="Arial"/>
          <w:b/>
        </w:rPr>
        <w:t xml:space="preserve">  </w:t>
      </w:r>
    </w:p>
    <w:p w14:paraId="6973BD35" w14:textId="48630DC9"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Times New Roman" w:hAnsi="Arial" w:cs="Arial"/>
          <w:bCs/>
          <w:lang w:eastAsia="pl-PL"/>
        </w:rPr>
        <w:t>Wynagrodzenie Wykonawcy za wykonanie przedmiotu umowy ma charakter wynagrodzenia ryczałtowego i ustala się je zgodnie z ofertą na kwotę ……………………………. zł netto (słownie: ………………………………………………… netto), do wynagrodzenia netto zostanie doliczony podatek VAT, w  wysokości 23 % tj. ……………………………</w:t>
      </w:r>
      <w:r w:rsidR="00EC26E6" w:rsidRPr="00E24188">
        <w:rPr>
          <w:rFonts w:ascii="Arial" w:eastAsia="Times New Roman" w:hAnsi="Arial" w:cs="Arial"/>
          <w:bCs/>
          <w:lang w:eastAsia="pl-PL"/>
        </w:rPr>
        <w:t>………………</w:t>
      </w:r>
      <w:r w:rsidRPr="00E24188">
        <w:rPr>
          <w:rFonts w:ascii="Arial" w:eastAsia="Times New Roman" w:hAnsi="Arial" w:cs="Arial"/>
          <w:bCs/>
          <w:lang w:eastAsia="pl-PL"/>
        </w:rPr>
        <w:t>………… zł (słownie: ………………………………), wynagrodzenie brutto wynosi ……</w:t>
      </w:r>
      <w:r w:rsidR="00EC26E6" w:rsidRPr="00E24188">
        <w:rPr>
          <w:rFonts w:ascii="Arial" w:eastAsia="Times New Roman" w:hAnsi="Arial" w:cs="Arial"/>
          <w:bCs/>
          <w:lang w:eastAsia="pl-PL"/>
        </w:rPr>
        <w:t>………………………………</w:t>
      </w:r>
      <w:r w:rsidRPr="00E24188">
        <w:rPr>
          <w:rFonts w:ascii="Arial" w:eastAsia="Times New Roman" w:hAnsi="Arial" w:cs="Arial"/>
          <w:bCs/>
          <w:lang w:eastAsia="pl-PL"/>
        </w:rPr>
        <w:t>…………………... zł (słownie: …………………………………………. brutto) i jest zwane dalej „</w:t>
      </w:r>
      <w:r w:rsidR="008B3388" w:rsidRPr="00E24188">
        <w:rPr>
          <w:rFonts w:ascii="Arial" w:eastAsia="Times New Roman" w:hAnsi="Arial" w:cs="Arial"/>
          <w:bCs/>
          <w:lang w:eastAsia="pl-PL"/>
        </w:rPr>
        <w:t>W</w:t>
      </w:r>
      <w:r w:rsidRPr="00E24188">
        <w:rPr>
          <w:rFonts w:ascii="Arial" w:eastAsia="Times New Roman" w:hAnsi="Arial" w:cs="Arial"/>
          <w:bCs/>
          <w:lang w:eastAsia="pl-PL"/>
        </w:rPr>
        <w:t xml:space="preserve">ynagrodzeniem </w:t>
      </w:r>
      <w:r w:rsidR="008B3388" w:rsidRPr="00E24188">
        <w:rPr>
          <w:rFonts w:ascii="Arial" w:eastAsia="Times New Roman" w:hAnsi="Arial" w:cs="Arial"/>
          <w:bCs/>
          <w:lang w:eastAsia="pl-PL"/>
        </w:rPr>
        <w:t>U</w:t>
      </w:r>
      <w:r w:rsidRPr="00E24188">
        <w:rPr>
          <w:rFonts w:ascii="Arial" w:eastAsia="Times New Roman" w:hAnsi="Arial" w:cs="Arial"/>
          <w:bCs/>
          <w:lang w:eastAsia="pl-PL"/>
        </w:rPr>
        <w:t>mownym”.</w:t>
      </w:r>
    </w:p>
    <w:p w14:paraId="182E77D8" w14:textId="77777777"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Calibri" w:hAnsi="Arial" w:cs="Arial"/>
        </w:rPr>
        <w:t>Przyjmuje się, iż Wynagrodzenie Umowne stanowi całkowite i stałe wynagrodzenie Wykonawcy oraz nie będzie podlegać jakimkolwiek zmianom lub indeksacji za wyjątkiem sytuacji wyraźnie opisanych w Umowie.</w:t>
      </w:r>
    </w:p>
    <w:p w14:paraId="49B85363" w14:textId="129E08B3"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Calibri" w:hAnsi="Arial" w:cs="Arial"/>
        </w:rPr>
        <w:lastRenderedPageBreak/>
        <w:t xml:space="preserve">W razie wątpliwości, Strony zgodnie uznają, że Wynagrodzenie Umowne w pełni pokrywa koszt: prawidłowego wykonania Przedmiotu Umowy, w tym ukończenia robót w terminie oraz zgodnie z Umową, usunięcia wad, wykonania przez Wykonawcę wszelkich innych obowiązków określonych lub wynikających z </w:t>
      </w:r>
      <w:r w:rsidR="008B3388" w:rsidRPr="00E24188">
        <w:rPr>
          <w:rFonts w:ascii="Arial" w:eastAsia="Calibri" w:hAnsi="Arial" w:cs="Arial"/>
        </w:rPr>
        <w:t>Umowy, Oferty, Przedmiaru robót</w:t>
      </w:r>
      <w:r w:rsidRPr="00E24188">
        <w:rPr>
          <w:rFonts w:ascii="Arial" w:eastAsia="Calibri" w:hAnsi="Arial" w:cs="Arial"/>
        </w:rPr>
        <w:t>.</w:t>
      </w:r>
    </w:p>
    <w:p w14:paraId="3F63E677" w14:textId="77777777"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Calibri" w:hAnsi="Arial" w:cs="Arial"/>
        </w:rPr>
        <w:t>Wszelkie wymienione i nie wymienione w Umowie koszty oraz ciężary związane z wykonaniem Przedmiotu Umowy ponosi Wykonawca, chyba że co innego wynika wprost z jej postanowień.</w:t>
      </w:r>
    </w:p>
    <w:p w14:paraId="768D337A" w14:textId="77777777"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Calibri" w:hAnsi="Arial" w:cs="Arial"/>
        </w:rPr>
        <w:t xml:space="preserve">Przyjmuje się, że wartość </w:t>
      </w:r>
      <w:r w:rsidR="00F138C6" w:rsidRPr="00E24188">
        <w:rPr>
          <w:rFonts w:ascii="Arial" w:eastAsia="Calibri" w:hAnsi="Arial" w:cs="Arial"/>
        </w:rPr>
        <w:t>znajdująca</w:t>
      </w:r>
      <w:r w:rsidRPr="00E24188">
        <w:rPr>
          <w:rFonts w:ascii="Arial" w:eastAsia="Calibri" w:hAnsi="Arial" w:cs="Arial"/>
        </w:rPr>
        <w:t xml:space="preserve"> się w formularzu ofertowym Wykonawcy obejmuje wszystkie koszty, a w szczególności robociznę, pracę sprzętu, materiał, koszty zakupu, transport zewnętrzny, koszty jednorazowe, dodatki za utrudnienie, obsługę geodezyjną, geotechniczną, geologiczną, opracowanie dokumentacji powykonawczej, wykonanie geodezyjnej inwentaryzacji powykonawczej, koszty ogólne budowy i zarządu, ryzyko, opłaty celne, podatki, zysk, koszty doprowadzenia i dostawy mediów na teren budowy, odszkodowania za szkody powstałe w trakcie realizacji robót</w:t>
      </w:r>
      <w:r w:rsidR="000B107F" w:rsidRPr="00E24188">
        <w:rPr>
          <w:rFonts w:ascii="Arial" w:eastAsia="Calibri" w:hAnsi="Arial" w:cs="Arial"/>
        </w:rPr>
        <w:t xml:space="preserve"> </w:t>
      </w:r>
      <w:r w:rsidR="005A3E58" w:rsidRPr="00E24188">
        <w:rPr>
          <w:rFonts w:ascii="Arial" w:eastAsia="Calibri" w:hAnsi="Arial" w:cs="Arial"/>
        </w:rPr>
        <w:t>oraz</w:t>
      </w:r>
      <w:r w:rsidRPr="00E24188">
        <w:rPr>
          <w:rFonts w:ascii="Arial" w:eastAsia="Calibri" w:hAnsi="Arial" w:cs="Arial"/>
        </w:rPr>
        <w:t xml:space="preserve"> wszelkie inne koszty związane z realizacją Przedmiotu Umowy.</w:t>
      </w:r>
    </w:p>
    <w:p w14:paraId="21FCBDC4" w14:textId="07484622"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Calibri" w:hAnsi="Arial" w:cs="Arial"/>
        </w:rPr>
        <w:t xml:space="preserve">Wykonawca nie może żądać podwyższenia należnego mu wynagrodzenia z tytułu realizacji </w:t>
      </w:r>
      <w:r w:rsidR="00DD78EF" w:rsidRPr="00E24188">
        <w:rPr>
          <w:rFonts w:ascii="Arial" w:eastAsia="Calibri" w:hAnsi="Arial" w:cs="Arial"/>
        </w:rPr>
        <w:t>P</w:t>
      </w:r>
      <w:r w:rsidRPr="00E24188">
        <w:rPr>
          <w:rFonts w:ascii="Arial" w:eastAsia="Calibri" w:hAnsi="Arial" w:cs="Arial"/>
        </w:rPr>
        <w:t xml:space="preserve">rzedmiotu </w:t>
      </w:r>
      <w:r w:rsidR="00DD78EF" w:rsidRPr="00E24188">
        <w:rPr>
          <w:rFonts w:ascii="Arial" w:eastAsia="Calibri" w:hAnsi="Arial" w:cs="Arial"/>
        </w:rPr>
        <w:t>U</w:t>
      </w:r>
      <w:r w:rsidRPr="00E24188">
        <w:rPr>
          <w:rFonts w:ascii="Arial" w:eastAsia="Calibri" w:hAnsi="Arial" w:cs="Arial"/>
        </w:rPr>
        <w:t>mowy</w:t>
      </w:r>
      <w:r w:rsidR="00DD78EF" w:rsidRPr="00E24188">
        <w:rPr>
          <w:rFonts w:ascii="Arial" w:eastAsia="Calibri" w:hAnsi="Arial" w:cs="Arial"/>
        </w:rPr>
        <w:t>,</w:t>
      </w:r>
      <w:r w:rsidRPr="00E24188">
        <w:rPr>
          <w:rFonts w:ascii="Arial" w:eastAsia="Calibri" w:hAnsi="Arial" w:cs="Arial"/>
        </w:rPr>
        <w:t xml:space="preserve"> chociażby w chwili zawarcia </w:t>
      </w:r>
      <w:r w:rsidR="00DD78EF" w:rsidRPr="00E24188">
        <w:rPr>
          <w:rFonts w:ascii="Arial" w:eastAsia="Calibri" w:hAnsi="Arial" w:cs="Arial"/>
        </w:rPr>
        <w:t>U</w:t>
      </w:r>
      <w:r w:rsidRPr="00E24188">
        <w:rPr>
          <w:rFonts w:ascii="Arial" w:eastAsia="Calibri" w:hAnsi="Arial" w:cs="Arial"/>
        </w:rPr>
        <w:t>mowy nie byłby w stanie przewidzieć faktycznych kosztów, lub ilości prac, albo koszty te lub ilość prac okazały się większe niż przewidywał.</w:t>
      </w:r>
    </w:p>
    <w:p w14:paraId="7808D826" w14:textId="77777777" w:rsidR="00745938" w:rsidRPr="00E24188" w:rsidRDefault="00745938" w:rsidP="00745938">
      <w:pPr>
        <w:numPr>
          <w:ilvl w:val="0"/>
          <w:numId w:val="15"/>
        </w:numPr>
        <w:spacing w:after="0" w:line="240" w:lineRule="auto"/>
        <w:ind w:left="357" w:hanging="357"/>
        <w:jc w:val="both"/>
        <w:rPr>
          <w:rFonts w:ascii="Arial" w:eastAsia="Calibri" w:hAnsi="Arial" w:cs="Arial"/>
        </w:rPr>
      </w:pPr>
      <w:r w:rsidRPr="00E24188">
        <w:rPr>
          <w:rFonts w:ascii="Arial" w:eastAsia="Times New Roman" w:hAnsi="Arial" w:cs="Arial"/>
          <w:lang w:eastAsia="pl-PL"/>
        </w:rPr>
        <w:t xml:space="preserve">Wykonawca zobowiązuje się do uzyskania wszelkich pozwoleń, decyzji i dokumentów koniecznych do oddania obiektu do użytkowania oraz uzyskania w imieniu Zamawiającego stosownego pozwolenia na użytkowanie. Koszty ich uzyskania ponosi Wykonawca.  </w:t>
      </w:r>
    </w:p>
    <w:p w14:paraId="065922BE" w14:textId="7C04942E" w:rsidR="00A21DF0" w:rsidRPr="00E24188" w:rsidRDefault="00745938" w:rsidP="00A21DF0">
      <w:pPr>
        <w:numPr>
          <w:ilvl w:val="0"/>
          <w:numId w:val="15"/>
        </w:numPr>
        <w:spacing w:after="0" w:line="240" w:lineRule="auto"/>
        <w:ind w:left="357" w:hanging="357"/>
        <w:jc w:val="both"/>
        <w:rPr>
          <w:rFonts w:ascii="Arial" w:eastAsia="Calibri" w:hAnsi="Arial" w:cs="Arial"/>
          <w:bCs/>
        </w:rPr>
      </w:pPr>
      <w:r w:rsidRPr="00E24188">
        <w:rPr>
          <w:rFonts w:ascii="Arial" w:eastAsia="Calibri" w:hAnsi="Arial" w:cs="Arial"/>
        </w:rPr>
        <w:t>W</w:t>
      </w:r>
      <w:r w:rsidR="00DD78EF" w:rsidRPr="00E24188">
        <w:rPr>
          <w:rFonts w:ascii="Arial" w:eastAsia="Calibri" w:hAnsi="Arial" w:cs="Arial"/>
        </w:rPr>
        <w:t>ykonawca przyjmuje do wiadomości, iż w</w:t>
      </w:r>
      <w:r w:rsidRPr="00E24188">
        <w:rPr>
          <w:rFonts w:ascii="Arial" w:eastAsia="Calibri" w:hAnsi="Arial" w:cs="Arial"/>
        </w:rPr>
        <w:t xml:space="preserve">ynagrodzenie Wykonawcy współfinansowane jest przez Unię Europejską w </w:t>
      </w:r>
      <w:r w:rsidR="00A21DF0" w:rsidRPr="00E24188">
        <w:rPr>
          <w:rFonts w:ascii="Arial" w:eastAsia="Calibri" w:hAnsi="Arial" w:cs="Arial"/>
        </w:rPr>
        <w:t xml:space="preserve">ramach </w:t>
      </w:r>
      <w:r w:rsidR="00372649" w:rsidRPr="00E24188">
        <w:rPr>
          <w:rFonts w:ascii="Arial" w:eastAsia="Calibri" w:hAnsi="Arial" w:cs="Arial"/>
          <w:bCs/>
        </w:rPr>
        <w:t>Regionalnego Programu Operacyjnego Województwa Podkarpackiego na lata 2014 – 2020, Oś priorytetowa: I Konkurencyjna i innowacyjna gospodarka, Działanie: 1.4 Wsparcie MŚP, Poddziałanie: 1.4.1 Dotacje bezpośrednie, Typ projektu: 1 Rozwój MŚP.</w:t>
      </w:r>
    </w:p>
    <w:p w14:paraId="24968D18" w14:textId="77777777" w:rsidR="00745938" w:rsidRPr="00E24188" w:rsidRDefault="00745938" w:rsidP="00300184">
      <w:pPr>
        <w:spacing w:after="0" w:line="240" w:lineRule="auto"/>
        <w:ind w:left="357"/>
        <w:jc w:val="both"/>
        <w:rPr>
          <w:rFonts w:ascii="Arial" w:eastAsia="Calibri" w:hAnsi="Arial" w:cs="Arial"/>
        </w:rPr>
      </w:pPr>
    </w:p>
    <w:p w14:paraId="3EAFA2CB" w14:textId="77777777" w:rsidR="00745938" w:rsidRPr="008141D1" w:rsidRDefault="00745938" w:rsidP="00745938">
      <w:pPr>
        <w:spacing w:before="240" w:after="0"/>
        <w:jc w:val="center"/>
        <w:rPr>
          <w:rFonts w:ascii="Arial" w:eastAsia="Calibri" w:hAnsi="Arial" w:cs="Arial"/>
          <w:b/>
        </w:rPr>
      </w:pPr>
      <w:r w:rsidRPr="008141D1">
        <w:rPr>
          <w:rFonts w:ascii="Arial" w:eastAsia="Calibri" w:hAnsi="Arial" w:cs="Arial"/>
          <w:b/>
        </w:rPr>
        <w:sym w:font="Times New Roman" w:char="00A7"/>
      </w:r>
      <w:r w:rsidRPr="008141D1">
        <w:rPr>
          <w:rFonts w:ascii="Arial" w:eastAsia="Calibri" w:hAnsi="Arial" w:cs="Arial"/>
          <w:b/>
        </w:rPr>
        <w:t xml:space="preserve"> 4</w:t>
      </w:r>
    </w:p>
    <w:p w14:paraId="73050DC0" w14:textId="77777777" w:rsidR="00745938" w:rsidRPr="008141D1" w:rsidRDefault="00745938" w:rsidP="00745938">
      <w:pPr>
        <w:spacing w:after="120"/>
        <w:jc w:val="center"/>
        <w:rPr>
          <w:rFonts w:ascii="Arial" w:eastAsia="Calibri" w:hAnsi="Arial" w:cs="Arial"/>
        </w:rPr>
      </w:pPr>
      <w:r w:rsidRPr="008141D1">
        <w:rPr>
          <w:rFonts w:ascii="Arial" w:eastAsia="Calibri" w:hAnsi="Arial" w:cs="Arial"/>
          <w:b/>
        </w:rPr>
        <w:t>Termin realizacji</w:t>
      </w:r>
    </w:p>
    <w:p w14:paraId="23ED6DF2" w14:textId="17723387" w:rsidR="00745938" w:rsidRPr="008141D1"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8141D1">
        <w:rPr>
          <w:rFonts w:ascii="Arial" w:eastAsia="Times New Roman" w:hAnsi="Arial" w:cs="Arial"/>
          <w:bCs/>
          <w:lang w:eastAsia="pl-PL"/>
        </w:rPr>
        <w:t>Przedmiot Umowy zo</w:t>
      </w:r>
      <w:r w:rsidR="00EC26E6" w:rsidRPr="008141D1">
        <w:rPr>
          <w:rFonts w:ascii="Arial" w:eastAsia="Times New Roman" w:hAnsi="Arial" w:cs="Arial"/>
          <w:bCs/>
          <w:lang w:eastAsia="pl-PL"/>
        </w:rPr>
        <w:t>stani</w:t>
      </w:r>
      <w:r w:rsidR="00D4030D" w:rsidRPr="008141D1">
        <w:rPr>
          <w:rFonts w:ascii="Arial" w:eastAsia="Times New Roman" w:hAnsi="Arial" w:cs="Arial"/>
          <w:bCs/>
          <w:lang w:eastAsia="pl-PL"/>
        </w:rPr>
        <w:t>e zrealizowany w terminie: do</w:t>
      </w:r>
      <w:r w:rsidR="00C82D67" w:rsidRPr="008141D1">
        <w:rPr>
          <w:rFonts w:ascii="Arial" w:eastAsia="Times New Roman" w:hAnsi="Arial" w:cs="Arial"/>
          <w:bCs/>
          <w:lang w:eastAsia="pl-PL"/>
        </w:rPr>
        <w:t xml:space="preserve"> </w:t>
      </w:r>
      <w:r w:rsidR="00224D9B" w:rsidRPr="008141D1">
        <w:rPr>
          <w:rFonts w:ascii="Arial" w:eastAsia="Times New Roman" w:hAnsi="Arial" w:cs="Arial"/>
          <w:bCs/>
          <w:lang w:eastAsia="pl-PL"/>
        </w:rPr>
        <w:t xml:space="preserve">dnia </w:t>
      </w:r>
      <w:r w:rsidR="00B83CFD" w:rsidRPr="008141D1">
        <w:rPr>
          <w:rFonts w:ascii="Arial" w:eastAsia="Times New Roman" w:hAnsi="Arial" w:cs="Arial"/>
          <w:bCs/>
          <w:lang w:eastAsia="pl-PL"/>
        </w:rPr>
        <w:t>15</w:t>
      </w:r>
      <w:r w:rsidR="004D38C1" w:rsidRPr="008141D1">
        <w:rPr>
          <w:rFonts w:ascii="Arial" w:eastAsia="Times New Roman" w:hAnsi="Arial" w:cs="Arial"/>
          <w:bCs/>
          <w:lang w:eastAsia="pl-PL"/>
        </w:rPr>
        <w:t>.05</w:t>
      </w:r>
      <w:r w:rsidR="00DA7210" w:rsidRPr="008141D1">
        <w:rPr>
          <w:rFonts w:ascii="Arial" w:eastAsia="Times New Roman" w:hAnsi="Arial" w:cs="Arial"/>
          <w:bCs/>
          <w:lang w:eastAsia="pl-PL"/>
        </w:rPr>
        <w:t>.2021</w:t>
      </w:r>
      <w:r w:rsidR="002D0BD2" w:rsidRPr="008141D1">
        <w:rPr>
          <w:rFonts w:ascii="Arial" w:eastAsia="Times New Roman" w:hAnsi="Arial" w:cs="Arial"/>
          <w:bCs/>
          <w:lang w:eastAsia="pl-PL"/>
        </w:rPr>
        <w:t>.</w:t>
      </w:r>
    </w:p>
    <w:p w14:paraId="023E88CE" w14:textId="77777777" w:rsidR="008141D1" w:rsidRDefault="006B0448" w:rsidP="006B0448">
      <w:pPr>
        <w:spacing w:after="0" w:line="240" w:lineRule="auto"/>
        <w:ind w:left="357"/>
        <w:jc w:val="both"/>
        <w:rPr>
          <w:rFonts w:ascii="Arial" w:hAnsi="Arial" w:cs="Arial"/>
        </w:rPr>
      </w:pPr>
      <w:bookmarkStart w:id="3" w:name="_Hlk49831473"/>
      <w:r w:rsidRPr="008141D1">
        <w:rPr>
          <w:rFonts w:ascii="Arial" w:eastAsia="Times New Roman" w:hAnsi="Arial" w:cs="Arial"/>
          <w:b/>
          <w:lang w:eastAsia="pl-PL"/>
        </w:rPr>
        <w:t>Pierwszy etap</w:t>
      </w:r>
      <w:r w:rsidRPr="008141D1">
        <w:rPr>
          <w:rFonts w:ascii="Arial" w:eastAsia="Times New Roman" w:hAnsi="Arial" w:cs="Arial"/>
          <w:bCs/>
          <w:lang w:eastAsia="pl-PL"/>
        </w:rPr>
        <w:t xml:space="preserve">: </w:t>
      </w:r>
      <w:r w:rsidR="008141D1" w:rsidRPr="008141D1">
        <w:rPr>
          <w:rFonts w:ascii="Arial" w:hAnsi="Arial" w:cs="Arial"/>
        </w:rPr>
        <w:t>wykonanie pali zbrojonych pod płytę fundamentową silosów, zadaszenie wiaty, wykonanie fundamentów pod zbiorniki,  zbiornika na wodę bezodpływową, budki typu parkingowego  oraz  wykonanie instalacji bieżącej wody wraz z instalacją energetyczną</w:t>
      </w:r>
      <w:r w:rsidRPr="008141D1">
        <w:rPr>
          <w:rFonts w:ascii="Arial" w:hAnsi="Arial" w:cs="Arial"/>
        </w:rPr>
        <w:t>”</w:t>
      </w:r>
      <w:r w:rsidR="008141D1" w:rsidRPr="008141D1">
        <w:rPr>
          <w:rFonts w:ascii="Arial" w:hAnsi="Arial" w:cs="Arial"/>
        </w:rPr>
        <w:t xml:space="preserve"> </w:t>
      </w:r>
      <w:r w:rsidRPr="008141D1">
        <w:rPr>
          <w:rFonts w:ascii="Arial" w:hAnsi="Arial" w:cs="Arial"/>
        </w:rPr>
        <w:t xml:space="preserve">w ramach projektu pn. Budowa nowoczesnej bazy do magazynowania i mieszania nawozów płynnych RSM z mikroelementami jako czynnik wzrostu innowacyjności świadczonych usług przez firmę ROL-MECH  w </w:t>
      </w:r>
      <w:r w:rsidR="008141D1">
        <w:rPr>
          <w:rFonts w:ascii="Arial" w:hAnsi="Arial" w:cs="Arial"/>
        </w:rPr>
        <w:t>Radymnie w</w:t>
      </w:r>
    </w:p>
    <w:p w14:paraId="23DD5937" w14:textId="0DFFFEFA" w:rsidR="006B0448" w:rsidRPr="008141D1" w:rsidRDefault="006B0448" w:rsidP="006B0448">
      <w:pPr>
        <w:spacing w:after="0" w:line="240" w:lineRule="auto"/>
        <w:ind w:left="357"/>
        <w:jc w:val="both"/>
        <w:rPr>
          <w:rFonts w:ascii="Arial" w:hAnsi="Arial" w:cs="Arial"/>
          <w:b/>
          <w:bCs/>
        </w:rPr>
      </w:pPr>
      <w:r w:rsidRPr="008141D1">
        <w:rPr>
          <w:rFonts w:ascii="Arial" w:hAnsi="Arial" w:cs="Arial"/>
          <w:b/>
          <w:bCs/>
        </w:rPr>
        <w:t xml:space="preserve">terminie do dnia </w:t>
      </w:r>
      <w:r w:rsidR="00C258B5">
        <w:rPr>
          <w:rFonts w:ascii="Arial" w:hAnsi="Arial" w:cs="Arial"/>
          <w:b/>
          <w:bCs/>
        </w:rPr>
        <w:t>28</w:t>
      </w:r>
      <w:r w:rsidRPr="008141D1">
        <w:rPr>
          <w:rFonts w:ascii="Arial" w:hAnsi="Arial" w:cs="Arial"/>
          <w:b/>
          <w:bCs/>
        </w:rPr>
        <w:t>.0</w:t>
      </w:r>
      <w:r w:rsidR="00C258B5">
        <w:rPr>
          <w:rFonts w:ascii="Arial" w:hAnsi="Arial" w:cs="Arial"/>
          <w:b/>
          <w:bCs/>
        </w:rPr>
        <w:t>2</w:t>
      </w:r>
      <w:r w:rsidRPr="008141D1">
        <w:rPr>
          <w:rFonts w:ascii="Arial" w:hAnsi="Arial" w:cs="Arial"/>
          <w:b/>
          <w:bCs/>
        </w:rPr>
        <w:t>.2021.</w:t>
      </w:r>
    </w:p>
    <w:p w14:paraId="3FF32753" w14:textId="1A28D438" w:rsidR="006B0448" w:rsidRPr="008141D1" w:rsidRDefault="006B0448" w:rsidP="008141D1">
      <w:pPr>
        <w:spacing w:after="0" w:line="240" w:lineRule="auto"/>
        <w:ind w:left="357"/>
        <w:jc w:val="both"/>
        <w:rPr>
          <w:rFonts w:ascii="Arial" w:eastAsia="Times New Roman" w:hAnsi="Arial" w:cs="Arial"/>
          <w:bCs/>
          <w:lang w:eastAsia="pl-PL"/>
        </w:rPr>
      </w:pPr>
      <w:r w:rsidRPr="008141D1">
        <w:rPr>
          <w:rFonts w:ascii="Arial" w:hAnsi="Arial" w:cs="Arial"/>
          <w:b/>
          <w:bCs/>
        </w:rPr>
        <w:t>Drugi etap:</w:t>
      </w:r>
      <w:r w:rsidRPr="008141D1">
        <w:rPr>
          <w:rFonts w:ascii="Arial" w:hAnsi="Arial" w:cs="Arial"/>
        </w:rPr>
        <w:t xml:space="preserve"> </w:t>
      </w:r>
      <w:r w:rsidR="008141D1" w:rsidRPr="008141D1">
        <w:rPr>
          <w:rFonts w:ascii="Arial" w:hAnsi="Arial" w:cs="Arial"/>
        </w:rPr>
        <w:t xml:space="preserve"> utwardzenie nawierzchni, wykonanie </w:t>
      </w:r>
      <w:r w:rsidR="0071103C">
        <w:rPr>
          <w:rFonts w:ascii="Arial" w:hAnsi="Arial" w:cs="Arial"/>
        </w:rPr>
        <w:t xml:space="preserve">nawierzchni z mieszanek mineralno – bitumicznych -asfaltowe </w:t>
      </w:r>
      <w:r w:rsidR="008141D1" w:rsidRPr="008141D1">
        <w:rPr>
          <w:rFonts w:ascii="Arial" w:hAnsi="Arial" w:cs="Arial"/>
          <w:b/>
          <w:bCs/>
        </w:rPr>
        <w:t>w terminie do 15 maja 2021r</w:t>
      </w:r>
      <w:r w:rsidR="008141D1" w:rsidRPr="008141D1">
        <w:rPr>
          <w:rFonts w:ascii="Arial" w:hAnsi="Arial" w:cs="Arial"/>
        </w:rPr>
        <w:t>.</w:t>
      </w:r>
    </w:p>
    <w:bookmarkEnd w:id="3"/>
    <w:p w14:paraId="669FA5AB" w14:textId="77777777" w:rsidR="00745938" w:rsidRPr="008141D1"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8141D1">
        <w:rPr>
          <w:rFonts w:ascii="Arial" w:eastAsia="Times New Roman" w:hAnsi="Arial" w:cs="Arial"/>
          <w:bCs/>
          <w:lang w:eastAsia="pl-PL"/>
        </w:rPr>
        <w:t>Wykonawca gwarantuje terminowe zakończenie robót.</w:t>
      </w:r>
    </w:p>
    <w:p w14:paraId="15A37946" w14:textId="10834728" w:rsidR="00745938" w:rsidRPr="00E24188"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8141D1">
        <w:rPr>
          <w:rFonts w:ascii="Arial" w:eastAsia="Times New Roman" w:hAnsi="Arial" w:cs="Arial"/>
          <w:bCs/>
          <w:lang w:eastAsia="pl-PL"/>
        </w:rPr>
        <w:t>Wykonawca jest zobowiązany do realizacji przedmiotu niniejszej umowy w sposób umożliwiający dotrzymanie wszelkich terminów</w:t>
      </w:r>
      <w:r w:rsidRPr="00E24188">
        <w:rPr>
          <w:rFonts w:ascii="Arial" w:eastAsia="Times New Roman" w:hAnsi="Arial" w:cs="Arial"/>
          <w:bCs/>
          <w:lang w:eastAsia="pl-PL"/>
        </w:rPr>
        <w:t xml:space="preserve"> rozpoczęcia oraz zakończenia robót wynikających z niniejszej </w:t>
      </w:r>
      <w:r w:rsidR="00DD78EF" w:rsidRPr="00E24188">
        <w:rPr>
          <w:rFonts w:ascii="Arial" w:eastAsia="Times New Roman" w:hAnsi="Arial" w:cs="Arial"/>
          <w:bCs/>
          <w:lang w:eastAsia="pl-PL"/>
        </w:rPr>
        <w:t>U</w:t>
      </w:r>
      <w:r w:rsidRPr="00E24188">
        <w:rPr>
          <w:rFonts w:ascii="Arial" w:eastAsia="Times New Roman" w:hAnsi="Arial" w:cs="Arial"/>
          <w:bCs/>
          <w:lang w:eastAsia="pl-PL"/>
        </w:rPr>
        <w:t xml:space="preserve">mowy. W przypadku przekroczenia któregokolwiek z ustalonych w umowie bądź </w:t>
      </w:r>
      <w:r w:rsidR="00DD78EF" w:rsidRPr="00E24188">
        <w:rPr>
          <w:rFonts w:ascii="Arial" w:eastAsia="Times New Roman" w:hAnsi="Arial" w:cs="Arial"/>
          <w:bCs/>
          <w:lang w:eastAsia="pl-PL"/>
        </w:rPr>
        <w:t>Z</w:t>
      </w:r>
      <w:r w:rsidRPr="00E24188">
        <w:rPr>
          <w:rFonts w:ascii="Arial" w:eastAsia="Times New Roman" w:hAnsi="Arial" w:cs="Arial"/>
          <w:bCs/>
          <w:lang w:eastAsia="pl-PL"/>
        </w:rPr>
        <w:t>ałącznikach do</w:t>
      </w:r>
      <w:r w:rsidR="00DD78EF" w:rsidRPr="00E24188">
        <w:rPr>
          <w:rFonts w:ascii="Arial" w:eastAsia="Times New Roman" w:hAnsi="Arial" w:cs="Arial"/>
          <w:bCs/>
          <w:lang w:eastAsia="pl-PL"/>
        </w:rPr>
        <w:t xml:space="preserve"> U</w:t>
      </w:r>
      <w:r w:rsidRPr="00E24188">
        <w:rPr>
          <w:rFonts w:ascii="Arial" w:eastAsia="Times New Roman" w:hAnsi="Arial" w:cs="Arial"/>
          <w:bCs/>
          <w:lang w:eastAsia="pl-PL"/>
        </w:rPr>
        <w:t xml:space="preserve">mowy terminów Wykonawca popada w zwłokę bez potrzeby dodatkowego upomnienia oraz wzywania go ze strony Zamawiającego do wykonania świadczenia. </w:t>
      </w:r>
    </w:p>
    <w:p w14:paraId="3B703857" w14:textId="747270A9" w:rsidR="00745938" w:rsidRPr="00E24188"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E24188">
        <w:rPr>
          <w:rFonts w:ascii="Arial" w:eastAsia="Times New Roman" w:hAnsi="Arial" w:cs="Arial"/>
          <w:bCs/>
          <w:lang w:eastAsia="pl-PL"/>
        </w:rPr>
        <w:lastRenderedPageBreak/>
        <w:t xml:space="preserve">Za datę wykonania Przedmiotu Umowy przez Wykonawcę uważa się datę dokonania odbioru końcowego </w:t>
      </w:r>
      <w:r w:rsidR="00DD78EF" w:rsidRPr="00E24188">
        <w:rPr>
          <w:rFonts w:ascii="Arial" w:eastAsia="Times New Roman" w:hAnsi="Arial" w:cs="Arial"/>
          <w:bCs/>
          <w:lang w:eastAsia="pl-PL"/>
        </w:rPr>
        <w:t>P</w:t>
      </w:r>
      <w:r w:rsidRPr="00E24188">
        <w:rPr>
          <w:rFonts w:ascii="Arial" w:eastAsia="Times New Roman" w:hAnsi="Arial" w:cs="Arial"/>
          <w:bCs/>
          <w:lang w:eastAsia="pl-PL"/>
        </w:rPr>
        <w:t xml:space="preserve">rzedmiotu </w:t>
      </w:r>
      <w:r w:rsidR="00DD78EF" w:rsidRPr="00E24188">
        <w:rPr>
          <w:rFonts w:ascii="Arial" w:eastAsia="Times New Roman" w:hAnsi="Arial" w:cs="Arial"/>
          <w:bCs/>
          <w:lang w:eastAsia="pl-PL"/>
        </w:rPr>
        <w:t>U</w:t>
      </w:r>
      <w:r w:rsidRPr="00E24188">
        <w:rPr>
          <w:rFonts w:ascii="Arial" w:eastAsia="Times New Roman" w:hAnsi="Arial" w:cs="Arial"/>
          <w:bCs/>
          <w:lang w:eastAsia="pl-PL"/>
        </w:rPr>
        <w:t>mowy przez Zamawiającego, potwierdzonego podpisanym przez Strony protokołem końcowym odbioru robót bez uwag lub zastrzeżeń</w:t>
      </w:r>
      <w:r w:rsidR="00DD78EF" w:rsidRPr="00E24188">
        <w:rPr>
          <w:rFonts w:ascii="Arial" w:eastAsia="Times New Roman" w:hAnsi="Arial" w:cs="Arial"/>
          <w:bCs/>
          <w:lang w:eastAsia="pl-PL"/>
        </w:rPr>
        <w:t>.</w:t>
      </w:r>
    </w:p>
    <w:p w14:paraId="28485099" w14:textId="28605551" w:rsidR="00745938" w:rsidRPr="008B0D12" w:rsidRDefault="00745938" w:rsidP="00DD78EF">
      <w:pPr>
        <w:numPr>
          <w:ilvl w:val="0"/>
          <w:numId w:val="11"/>
        </w:numPr>
        <w:spacing w:after="0" w:line="240" w:lineRule="auto"/>
        <w:ind w:left="357" w:hanging="357"/>
        <w:jc w:val="both"/>
        <w:rPr>
          <w:rFonts w:ascii="Arial" w:eastAsia="Times New Roman" w:hAnsi="Arial" w:cs="Arial"/>
          <w:bCs/>
          <w:lang w:eastAsia="pl-PL"/>
        </w:rPr>
      </w:pPr>
      <w:r w:rsidRPr="008B0D12">
        <w:rPr>
          <w:rFonts w:ascii="Arial" w:eastAsia="Times New Roman" w:hAnsi="Arial" w:cs="Arial"/>
          <w:lang w:eastAsia="pl-PL"/>
        </w:rPr>
        <w:t xml:space="preserve">Wykonawca ma obowiązek niezwłocznie, w formie określonej w § 2 ust. </w:t>
      </w:r>
      <w:r w:rsidR="00DD78EF" w:rsidRPr="008B0D12">
        <w:rPr>
          <w:rFonts w:ascii="Arial" w:eastAsia="Times New Roman" w:hAnsi="Arial" w:cs="Arial"/>
          <w:lang w:eastAsia="pl-PL"/>
        </w:rPr>
        <w:t>19</w:t>
      </w:r>
      <w:r w:rsidRPr="008B0D12">
        <w:rPr>
          <w:rFonts w:ascii="Arial" w:eastAsia="Times New Roman" w:hAnsi="Arial" w:cs="Arial"/>
          <w:lang w:eastAsia="pl-PL"/>
        </w:rPr>
        <w:t xml:space="preserve"> Umowy zgłosić  Zleceniodawcy każdą przerwę bądź przeszkodę w wykonywaniu prac celem rozstrzygnięcia o wynikających z tego skutkach. </w:t>
      </w:r>
    </w:p>
    <w:p w14:paraId="7948D180" w14:textId="6AD9D9EE" w:rsidR="00745938" w:rsidRPr="008B0D12" w:rsidRDefault="00745938" w:rsidP="00DD78EF">
      <w:pPr>
        <w:numPr>
          <w:ilvl w:val="0"/>
          <w:numId w:val="11"/>
        </w:numPr>
        <w:spacing w:after="0" w:line="240" w:lineRule="auto"/>
        <w:ind w:left="357" w:hanging="357"/>
        <w:jc w:val="both"/>
        <w:rPr>
          <w:rFonts w:ascii="Arial" w:eastAsia="Times New Roman" w:hAnsi="Arial" w:cs="Arial"/>
          <w:bCs/>
          <w:lang w:eastAsia="pl-PL"/>
        </w:rPr>
      </w:pPr>
      <w:r w:rsidRPr="008B0D12">
        <w:rPr>
          <w:rFonts w:ascii="Arial" w:eastAsia="Times New Roman" w:hAnsi="Arial" w:cs="Arial"/>
          <w:lang w:eastAsia="pl-PL"/>
        </w:rPr>
        <w:t>Zamawiający może wprowadzić zmiany w zakresie robót lub w terminie ich wykonania przy czym skrócenie terminu wykonania robót może nastąpić wyłącznie w przypadku zmniejszenia zakresu robót, za pisemną zgodą Wykonawcy.</w:t>
      </w:r>
    </w:p>
    <w:p w14:paraId="799A061F" w14:textId="77777777" w:rsidR="00745938" w:rsidRPr="008B0D12" w:rsidRDefault="00745938" w:rsidP="00745938">
      <w:pPr>
        <w:spacing w:after="0"/>
        <w:ind w:left="426" w:hanging="426"/>
        <w:jc w:val="both"/>
        <w:rPr>
          <w:rFonts w:ascii="Arial" w:eastAsia="Times New Roman" w:hAnsi="Arial" w:cs="Arial"/>
          <w:lang w:eastAsia="pl-PL"/>
        </w:rPr>
      </w:pPr>
      <w:r w:rsidRPr="008B0D12">
        <w:rPr>
          <w:rFonts w:ascii="Arial" w:eastAsia="Times New Roman" w:hAnsi="Arial" w:cs="Arial"/>
          <w:lang w:eastAsia="pl-PL"/>
        </w:rPr>
        <w:t xml:space="preserve">9.  Zamawiający dopuszcza możliwość udzielenia zamówień uzupełniających w wysokości nieprzekraczającej </w:t>
      </w:r>
      <w:r w:rsidR="009E4533" w:rsidRPr="008B0D12">
        <w:rPr>
          <w:rFonts w:ascii="Arial" w:eastAsia="Times New Roman" w:hAnsi="Arial" w:cs="Arial"/>
          <w:lang w:eastAsia="pl-PL"/>
        </w:rPr>
        <w:t>3</w:t>
      </w:r>
      <w:r w:rsidRPr="008B0D12">
        <w:rPr>
          <w:rFonts w:ascii="Arial" w:eastAsia="Times New Roman" w:hAnsi="Arial" w:cs="Arial"/>
          <w:lang w:eastAsia="pl-PL"/>
        </w:rPr>
        <w:t xml:space="preserve">0% wartości zamówienia podstawowego. W przypadku udzielenia zamówień uzupełniających, Wykonawca zobowiązuje się do realizacji prac i zadań objętych ww. zamówieniem uzupełniającym. W takiej sytuacji należne Wykonawcy wynagrodzenie zostanie proporcjonalnie podwyższone o wartość wykonanych dodatkowych prac. </w:t>
      </w:r>
    </w:p>
    <w:p w14:paraId="365FF0A3" w14:textId="3564F43D" w:rsidR="004C053A" w:rsidRPr="00E24188" w:rsidRDefault="00360640" w:rsidP="00253FFE">
      <w:pPr>
        <w:spacing w:after="0"/>
        <w:ind w:left="426" w:hanging="426"/>
        <w:jc w:val="both"/>
        <w:rPr>
          <w:rFonts w:ascii="Arial" w:eastAsia="Times New Roman" w:hAnsi="Arial" w:cs="Arial"/>
          <w:lang w:eastAsia="pl-PL"/>
        </w:rPr>
      </w:pPr>
      <w:r w:rsidRPr="00E24188">
        <w:rPr>
          <w:rFonts w:ascii="Arial" w:eastAsia="Times New Roman" w:hAnsi="Arial" w:cs="Arial"/>
          <w:lang w:eastAsia="pl-PL"/>
        </w:rPr>
        <w:t xml:space="preserve">10. </w:t>
      </w:r>
      <w:r w:rsidR="00745938" w:rsidRPr="00E24188">
        <w:rPr>
          <w:rFonts w:ascii="Arial" w:eastAsia="Times New Roman" w:hAnsi="Arial" w:cs="Arial"/>
          <w:lang w:eastAsia="pl-PL"/>
        </w:rPr>
        <w:t>Na wypadek opóźnienia prac w odniesieniu do terminów umówionych przez strony w umowie oraz jej załącznikach lub w przypadku wykonywania robót przez Wykonawcę w sposób nienależyty, Zamawiający po uprzednim, pisemnym powiadomieniu Wykonawcy o zamiarze zlecenia robót osobie trzeciej, za co najmniej</w:t>
      </w:r>
      <w:r w:rsidR="009E4533" w:rsidRPr="00E24188">
        <w:rPr>
          <w:rFonts w:ascii="Arial" w:eastAsia="Times New Roman" w:hAnsi="Arial" w:cs="Arial"/>
          <w:lang w:eastAsia="pl-PL"/>
        </w:rPr>
        <w:t xml:space="preserve">  7 dniowym </w:t>
      </w:r>
      <w:r w:rsidR="00745938" w:rsidRPr="00E24188">
        <w:rPr>
          <w:rFonts w:ascii="Arial" w:eastAsia="Times New Roman" w:hAnsi="Arial" w:cs="Arial"/>
          <w:lang w:eastAsia="pl-PL"/>
        </w:rPr>
        <w:t>uprzedzeniem, ma prawo do zatrudnienia firm trzecich na koszt i ryzyko Wykonawcy (bez obowiązku uzyskania upoważnienia sądowego). Należność zapłaty za wykonaną pracę przez firmę trzecią w ramach wykonania zastępczego, po udokumentowaniu wysokości poniesionych kosztów, potrącona zostanie z wynagrodzenia Wykonawcy na co ten nieodwołanie wyraża zgodę.</w:t>
      </w:r>
    </w:p>
    <w:p w14:paraId="199F757C"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5</w:t>
      </w:r>
    </w:p>
    <w:p w14:paraId="156AC87A"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Zobowiązania Wykonawcy</w:t>
      </w:r>
    </w:p>
    <w:p w14:paraId="3C99AD2A" w14:textId="77777777"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 zakresie związanym z realizacją robót (faza wykonawstwa) Wykonawca zobowiązuje się w szczególności do:</w:t>
      </w:r>
    </w:p>
    <w:p w14:paraId="6E94EA9D" w14:textId="4359F5A2"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Protokolarnego przejęcia od Zamawiającego i odpowiedniego zabezpieczenia terenu prowadzenia prac budowlanych wraz ze znajdującymi się na nim urządzeniami technicznymi</w:t>
      </w:r>
      <w:r w:rsidR="00F72BB6" w:rsidRPr="00E24188">
        <w:rPr>
          <w:rFonts w:ascii="Arial" w:eastAsia="Calibri" w:hAnsi="Arial" w:cs="Arial"/>
        </w:rPr>
        <w:t>,</w:t>
      </w:r>
    </w:p>
    <w:p w14:paraId="6D311DDE" w14:textId="7DE48556" w:rsidR="00F72BB6" w:rsidRPr="00E24188" w:rsidRDefault="00F72BB6"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Wykonania na własny koszt pomiarów i dokumentacji geodezyjnej przed wykonawczej i powykonawczej.</w:t>
      </w:r>
    </w:p>
    <w:p w14:paraId="61F97860" w14:textId="77777777"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Prowadzenia dokumentacji prowadzonych prac budowlanych oraz montażowych.</w:t>
      </w:r>
    </w:p>
    <w:p w14:paraId="3A8BF815" w14:textId="77777777"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Podejmowania niezbędnych działań uniemożliwiających wstęp na teren prowadzenia robót budowlanych oraz montażowych osobom nieupoważnionym.</w:t>
      </w:r>
    </w:p>
    <w:p w14:paraId="26B9051D" w14:textId="77777777"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Realizacji zaleceń przekazywanych przez osoby sprawujące w imieniu Zamawiającego nadzór nad prowadzeniem prac budowlanych oraz montażowych.</w:t>
      </w:r>
    </w:p>
    <w:p w14:paraId="2305E7F4" w14:textId="0C47BFF5"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Zgłaszania Zamawiającemu do sprawdzenia lub odbioru robót ulegających zakryciu</w:t>
      </w:r>
      <w:r w:rsidR="00F72BB6" w:rsidRPr="00E24188">
        <w:rPr>
          <w:rFonts w:ascii="Arial" w:eastAsia="Calibri" w:hAnsi="Arial" w:cs="Arial"/>
        </w:rPr>
        <w:t>, a także dokumentowanie prac ulegających zakryciu.</w:t>
      </w:r>
    </w:p>
    <w:p w14:paraId="34A03AE2" w14:textId="77777777"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 xml:space="preserve">Przygotowania i przekazania </w:t>
      </w:r>
      <w:r w:rsidR="0051048A" w:rsidRPr="00E24188">
        <w:rPr>
          <w:rFonts w:ascii="Arial" w:eastAsia="Calibri" w:hAnsi="Arial" w:cs="Arial"/>
        </w:rPr>
        <w:t>Zamawiającemu</w:t>
      </w:r>
      <w:r w:rsidRPr="00E24188">
        <w:rPr>
          <w:rFonts w:ascii="Arial" w:eastAsia="Calibri" w:hAnsi="Arial" w:cs="Arial"/>
        </w:rPr>
        <w:t xml:space="preserve"> dokumentacji powykonawczej w 3 egz. wersji papierowej i po jednym egz. w wersji elektronicznej na nośniku CD/DVD: w formacie doc. i dwg. (do obróbki z możliwością kopiowania) oraz w formacie pdf. (do wydruków z możliwością kopiowania). Dokumentacja powykonawcza powinna obejmować również dokumenty pozwalające na dokonanie oceny prawidłowego wykonania Przedmiotu Umowy, tj. np. protokołów badań i sprawdzeń, niezbędnych </w:t>
      </w:r>
      <w:r w:rsidRPr="00E24188">
        <w:rPr>
          <w:rFonts w:ascii="Arial" w:eastAsia="Calibri" w:hAnsi="Arial" w:cs="Arial"/>
        </w:rPr>
        <w:lastRenderedPageBreak/>
        <w:t>świadectw kontroli jakości, certyfikatów zgodności z obowiązującymi normami lub aprobatami technicznymi dla każdego używanego na budowie wyrobu bądź materiału oraz zaakceptowaną dokumentację geodezyjną.</w:t>
      </w:r>
    </w:p>
    <w:p w14:paraId="01FFAF45" w14:textId="77777777"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 xml:space="preserve">Składanie wszelkich niezbędnych dokumentów związanych z wykonywaniem Przedmiotu Umowy zgodnie z żądaniami Zamawiającego. </w:t>
      </w:r>
    </w:p>
    <w:p w14:paraId="48F3A243" w14:textId="77777777" w:rsidR="00745938" w:rsidRPr="00E24188" w:rsidRDefault="00745938" w:rsidP="00745938">
      <w:pPr>
        <w:numPr>
          <w:ilvl w:val="0"/>
          <w:numId w:val="16"/>
        </w:numPr>
        <w:spacing w:after="0" w:line="240" w:lineRule="auto"/>
        <w:ind w:left="681" w:hanging="284"/>
        <w:jc w:val="both"/>
        <w:rPr>
          <w:rFonts w:ascii="Arial" w:eastAsia="Calibri" w:hAnsi="Arial" w:cs="Arial"/>
        </w:rPr>
      </w:pPr>
      <w:r w:rsidRPr="00E24188">
        <w:rPr>
          <w:rFonts w:ascii="Arial" w:eastAsia="Calibri" w:hAnsi="Arial" w:cs="Arial"/>
        </w:rPr>
        <w:t>Doprowadzenie do należytego stanu terenu prowadzenia prac budowlanych oraz montażowych po zakończeniu prac.</w:t>
      </w:r>
    </w:p>
    <w:p w14:paraId="45A4C706"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Oznaczenie na własny koszt miejsc, w których mają być prowadzone roboty podstawowe lub zabezpieczające.</w:t>
      </w:r>
    </w:p>
    <w:p w14:paraId="5D740420"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Wykonanie robót tymczasowych, które mogą być potrzebne podczas wykonywania robót podstawowych.</w:t>
      </w:r>
    </w:p>
    <w:p w14:paraId="46CF1C63"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 xml:space="preserve">W przypadku zniszczenia lub uszkodzenia robót, ich części bądź jakiejkolwiek części majątku Zamawiającego lub innych części i elementów na i poza placem budowy, gdzie Wykonawca prowadzi czynności związane z realizacją niniejszej umowy – naprawienia ich i doprowadzenia do stanu poprzedniego lub wymienienie na nowy na własny koszt, chyba że do ich zniszczenia lub uszkodzenia doszło z winy Zamawiającego lub też na skutek działań i zaniechań podmiotów zatrudnionych Zamawiającego, w tym  podmiotów, o których mowa w </w:t>
      </w:r>
      <w:r w:rsidRPr="00E24188">
        <w:rPr>
          <w:rFonts w:ascii="Arial" w:eastAsia="Times New Roman" w:hAnsi="Arial" w:cs="Arial"/>
          <w:lang w:eastAsia="pl-PL"/>
        </w:rPr>
        <w:t>§ 4 ust. 10 Umowy</w:t>
      </w:r>
    </w:p>
    <w:p w14:paraId="1280D6DD"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 xml:space="preserve">Strzeżenia mienia znajdującego się w miejscu wykonywania prac w terminie od daty jego przejęcia do daty przekazania Zamawiającemu Przedmiotu Umowy. </w:t>
      </w:r>
    </w:p>
    <w:p w14:paraId="73BF880A"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 xml:space="preserve">Natychmiastowe wykonanie prac w przypadku konieczności usunięcia awarii lub zapobieżenia rozprzestrzeniania się skutków tej awarii lub zagrożenia dla ludzi lub mienia. </w:t>
      </w:r>
    </w:p>
    <w:p w14:paraId="15D2EAD6"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Ponoszenia pełnej odpowiedzialności za szkody oraz następstwa nieszczęśliwych                                                                                             wypadków pracowników i osób trzecich powstałe w związku z prowadzonymi robotami, w tym także ruchem pojazdów.</w:t>
      </w:r>
    </w:p>
    <w:p w14:paraId="5787C951"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Utrzymania porządku na i poza placem budowy, gdzie Wykonawca prowadzi czynności związane z realizacją niniejszej umowy.</w:t>
      </w:r>
    </w:p>
    <w:p w14:paraId="0F42FD66" w14:textId="77777777"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Stosowania wyłącznie materiałów, urządzeń i innych elementów budowlanych dopuszczonych do obrotu i stosowania w budownictwie na terenie Polski.</w:t>
      </w:r>
    </w:p>
    <w:p w14:paraId="17FFE4C9" w14:textId="1AE093F4" w:rsidR="00745938" w:rsidRPr="00E24188" w:rsidRDefault="00745938" w:rsidP="00745938">
      <w:pPr>
        <w:numPr>
          <w:ilvl w:val="0"/>
          <w:numId w:val="16"/>
        </w:numPr>
        <w:spacing w:after="0" w:line="240" w:lineRule="auto"/>
        <w:ind w:left="737" w:hanging="340"/>
        <w:jc w:val="both"/>
        <w:rPr>
          <w:rFonts w:ascii="Arial" w:eastAsia="Calibri" w:hAnsi="Arial" w:cs="Arial"/>
        </w:rPr>
      </w:pPr>
      <w:r w:rsidRPr="00E24188">
        <w:rPr>
          <w:rFonts w:ascii="Arial" w:eastAsia="Calibri" w:hAnsi="Arial" w:cs="Arial"/>
        </w:rPr>
        <w:t>Ponoszenia pełnej odpowiedzialności za przekazane przez Zamawiającego</w:t>
      </w:r>
      <w:r w:rsidR="00F72BB6" w:rsidRPr="00E24188">
        <w:rPr>
          <w:rFonts w:ascii="Arial" w:eastAsia="Calibri" w:hAnsi="Arial" w:cs="Arial"/>
        </w:rPr>
        <w:t xml:space="preserve"> dokumenty,</w:t>
      </w:r>
      <w:r w:rsidRPr="00E24188">
        <w:rPr>
          <w:rFonts w:ascii="Arial" w:eastAsia="Calibri" w:hAnsi="Arial" w:cs="Arial"/>
        </w:rPr>
        <w:t xml:space="preserve"> materiały lub urządzenia do momentu ich zwrotu albo odbioru robót.</w:t>
      </w:r>
    </w:p>
    <w:p w14:paraId="4EF8A55F" w14:textId="77777777" w:rsidR="00745938" w:rsidRPr="00E24188" w:rsidRDefault="00745938" w:rsidP="00745938">
      <w:pPr>
        <w:numPr>
          <w:ilvl w:val="0"/>
          <w:numId w:val="16"/>
        </w:numPr>
        <w:spacing w:after="0" w:line="240" w:lineRule="auto"/>
        <w:ind w:left="737" w:hanging="340"/>
        <w:jc w:val="both"/>
        <w:rPr>
          <w:rFonts w:ascii="Arial" w:eastAsia="Times New Roman" w:hAnsi="Arial" w:cs="Arial"/>
          <w:lang w:eastAsia="pl-PL"/>
        </w:rPr>
      </w:pPr>
      <w:r w:rsidRPr="00E24188">
        <w:rPr>
          <w:rFonts w:ascii="Arial" w:eastAsia="Calibri" w:hAnsi="Arial" w:cs="Arial"/>
        </w:rPr>
        <w:t>Wykonawca zobowiązany jest do przestrzegania zasad, warunków bezpieczeństwa i higieny pracy, ochrony ppoż. na placu budowy jak również do podejmowania wszelkich racjonalnych kroków dla ochrony środowiska na placu budowy.</w:t>
      </w:r>
    </w:p>
    <w:p w14:paraId="33ED09C0" w14:textId="77777777"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Jeżeli Zamawiający uzna, że materiały, urządzenia lub wykonawstwo nie odpowiadają wymaganiom określonym w Umowie lub wynikającym z przepisów technicznych, norm i innych stosownych przepisów prawa, jest on uprawniony do ich odrzucenia i żądania, według własnego wyboru, zastąpienia wadliwych elementów nowymi - pozbawionymi wad, ponownego ich wykonania bądź usunięcia wad.</w:t>
      </w:r>
    </w:p>
    <w:p w14:paraId="279BD53B" w14:textId="60EF0270"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Wszystkie roboty powinny być wykonane zgodnie z obowiązującymi przepisami</w:t>
      </w:r>
      <w:r w:rsidR="00F72BB6" w:rsidRPr="00E24188">
        <w:rPr>
          <w:rFonts w:ascii="Arial" w:eastAsia="Times New Roman" w:hAnsi="Arial" w:cs="Arial"/>
          <w:lang w:eastAsia="pl-PL"/>
        </w:rPr>
        <w:t xml:space="preserve"> prawa</w:t>
      </w:r>
      <w:r w:rsidRPr="00E24188">
        <w:rPr>
          <w:rFonts w:ascii="Arial" w:eastAsia="Times New Roman" w:hAnsi="Arial" w:cs="Arial"/>
          <w:lang w:eastAsia="pl-PL"/>
        </w:rPr>
        <w:t>, instrukcjami, wytycznymi budowy i odbiorów obiektów budowlanych.</w:t>
      </w:r>
    </w:p>
    <w:p w14:paraId="2050010B" w14:textId="25600AA8"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Wykonawca we własnym zakresie pozyska od innych podmiotów niezbędne do realizacji zamówienia pozwolenia, uzgodnienia, odstępstwa oraz warunki techniczne i realizacyjne w szczególności związane z usuwaniem przeszkód i kolizji. Wykonawca zapewni </w:t>
      </w:r>
      <w:r w:rsidR="00F72BB6" w:rsidRPr="00E24188">
        <w:rPr>
          <w:rFonts w:ascii="Arial" w:eastAsia="Times New Roman" w:hAnsi="Arial" w:cs="Arial"/>
          <w:lang w:eastAsia="pl-PL"/>
        </w:rPr>
        <w:t xml:space="preserve">obsługę geodezyjną, </w:t>
      </w:r>
      <w:r w:rsidRPr="00E24188">
        <w:rPr>
          <w:rFonts w:ascii="Arial" w:eastAsia="Times New Roman" w:hAnsi="Arial" w:cs="Arial"/>
          <w:lang w:eastAsia="pl-PL"/>
        </w:rPr>
        <w:t xml:space="preserve">ochronę instalacji naziemnych i podziemnych takich jak rurociągi, kable itp. oraz uzyska od ich właścicieli niezbędne uzgodnienia w zakresie usunięcia kolizji związanych z prowadzoną inwestycją z uwzględnieniem warunków wydanych właścicielom tych urządzeń przez zarządcę infrastruktury. W razie potrzeby, dla </w:t>
      </w:r>
      <w:r w:rsidRPr="00E24188">
        <w:rPr>
          <w:rFonts w:ascii="Arial" w:eastAsia="Times New Roman" w:hAnsi="Arial" w:cs="Arial"/>
          <w:lang w:eastAsia="pl-PL"/>
        </w:rPr>
        <w:lastRenderedPageBreak/>
        <w:t>prawidłowej realizacji ww. obowiązków, Zamawiający udzieli Wykonawcy stosownych pełnomocnictw.</w:t>
      </w:r>
    </w:p>
    <w:p w14:paraId="3844B6D9" w14:textId="1FD8A12B"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Materiały i surowce</w:t>
      </w:r>
      <w:r w:rsidR="00F72BB6" w:rsidRPr="00E24188">
        <w:rPr>
          <w:rFonts w:ascii="Arial" w:eastAsia="Times New Roman" w:hAnsi="Arial" w:cs="Arial"/>
          <w:lang w:eastAsia="pl-PL"/>
        </w:rPr>
        <w:t>, pracowników oraz sprzęt</w:t>
      </w:r>
      <w:r w:rsidRPr="00E24188">
        <w:rPr>
          <w:rFonts w:ascii="Arial" w:eastAsia="Times New Roman" w:hAnsi="Arial" w:cs="Arial"/>
          <w:lang w:eastAsia="pl-PL"/>
        </w:rPr>
        <w:t xml:space="preserve"> niezbędne do realizacji zadania zapewnia Wykonawca robót. </w:t>
      </w:r>
    </w:p>
    <w:p w14:paraId="3F2770FC" w14:textId="77777777"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Wykonawca jako wytwarzający odpady zobowiązany jest do przestrzegania przepisów prawnych, w szczególności przepisów dotyczących prawidłowej gospodarki odpadami wynikających z ustawy z dnia 14.12.2012 r. o odpadach (Dz. U. z 2013 r. Nr 21) wraz z późniejszymi jej nowelizacjami. </w:t>
      </w:r>
    </w:p>
    <w:p w14:paraId="67263854" w14:textId="77777777"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 przypadku naruszenia przez Wykonawcę przepisów określonych w ust. 6, Zamawiający ma prawo dochodzenia od Wykonawcy odszkodowania w wysokości poniesionych kar pieniężnych.</w:t>
      </w:r>
    </w:p>
    <w:p w14:paraId="404BE4FA" w14:textId="77777777"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 przypadku wystąpienia innych warunków gruntowo-wodnych niż określonych w dokumentacji geologicznej i projekcie budowlanym, Wykonawca zobowiązany jest wykonać ponowną szczegółową analizę warunków gruntowo-wodnych oraz w razie konieczności wprowadzić niezbędne zmiany w dokumentacji projektowej wykonawczej. </w:t>
      </w:r>
    </w:p>
    <w:p w14:paraId="3A9C2B54" w14:textId="77777777" w:rsidR="00745938" w:rsidRPr="00E24188" w:rsidRDefault="00745938" w:rsidP="00745938">
      <w:pPr>
        <w:numPr>
          <w:ilvl w:val="0"/>
          <w:numId w:val="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Wykonawca jest zobowiązany w ramach Wynagrodzenia Umownego do stosowania aktualnej wersji „Przewodnika w zakresie promocji projektów </w:t>
      </w:r>
      <w:r w:rsidRPr="00E24188">
        <w:rPr>
          <w:rFonts w:ascii="Arial" w:eastAsia="Calibri" w:hAnsi="Arial" w:cs="Arial"/>
          <w:bCs/>
        </w:rPr>
        <w:t xml:space="preserve"> </w:t>
      </w:r>
      <w:r w:rsidRPr="00E24188">
        <w:rPr>
          <w:rFonts w:ascii="Arial" w:eastAsia="Times New Roman" w:hAnsi="Arial" w:cs="Arial"/>
          <w:lang w:eastAsia="pl-PL"/>
        </w:rPr>
        <w:t>i ponoszenia wszystkich wynikających z tego tytułu kosztów promocji projektu.</w:t>
      </w:r>
    </w:p>
    <w:p w14:paraId="14370D8F" w14:textId="77777777" w:rsidR="00745938" w:rsidRPr="00E24188" w:rsidRDefault="00745938" w:rsidP="00745938">
      <w:pPr>
        <w:numPr>
          <w:ilvl w:val="0"/>
          <w:numId w:val="2"/>
        </w:numPr>
        <w:spacing w:after="0" w:line="240" w:lineRule="auto"/>
        <w:jc w:val="both"/>
        <w:rPr>
          <w:rFonts w:ascii="Arial" w:eastAsia="Times New Roman" w:hAnsi="Arial" w:cs="Arial"/>
          <w:strike/>
          <w:lang w:eastAsia="pl-PL"/>
        </w:rPr>
      </w:pPr>
      <w:r w:rsidRPr="00E24188">
        <w:rPr>
          <w:rFonts w:ascii="Arial" w:eastAsia="Times New Roman" w:hAnsi="Arial" w:cs="Arial"/>
          <w:lang w:eastAsia="pl-PL"/>
        </w:rPr>
        <w:t xml:space="preserve">Wykonawca, po zakończeniu robót, jak też w sytuacji odstąpienia lub rozwiązania Umowy, przez którąkolwiek ze stron, z przyczyn za które odpowiedzialność ponosi Zamawiający, zobowiązuje się przywrócić do stanu poprzedniego, wszelkie elementy infrastruktury technicznej i pomocniczej, takie jak np. drogi, parkingi, przepusty, chodniki, ogrodzenia, instalacje oświetleniowe itp., zlokalizowane na terenie nieruchomości, na której będzie realizowana Inwestycja, jak też na nieruchomościach sąsiednich - chyba że ich zmiana lub przebudowa wynika z dokumentacji projektowej, albo została zaakceptowana na piśmie przez Zamawiającego. Obowiązek ten dotyczy zarówno zmian powstałych na skutek normalnego zużycia danych rzeczy lub części składowych nieruchomości, jak też zmian wywołanych działaniami i zaniechaniami Wykonawcy lub podmiotów z nim współpracujących (np. Podwykonawcy), </w:t>
      </w:r>
      <w:r w:rsidRPr="00E24188">
        <w:rPr>
          <w:rFonts w:ascii="Arial" w:eastAsia="Calibri" w:hAnsi="Arial" w:cs="Arial"/>
        </w:rPr>
        <w:t xml:space="preserve">chyba że do ich powstania doszło z winy Zamawiającego lub też na skutek działań i zaniechań podmiotów zatrudnionych Zamawiającego, w tym  podmiotów, o których mowa w </w:t>
      </w:r>
      <w:r w:rsidRPr="00E24188">
        <w:rPr>
          <w:rFonts w:ascii="Arial" w:eastAsia="Times New Roman" w:hAnsi="Arial" w:cs="Arial"/>
          <w:lang w:eastAsia="pl-PL"/>
        </w:rPr>
        <w:t>§ 4 ust. 10 Umowy</w:t>
      </w:r>
      <w:r w:rsidRPr="00E24188">
        <w:rPr>
          <w:rFonts w:ascii="Arial" w:eastAsia="Times New Roman" w:hAnsi="Arial" w:cs="Arial"/>
          <w:strike/>
          <w:lang w:eastAsia="pl-PL"/>
        </w:rPr>
        <w:t>.</w:t>
      </w:r>
    </w:p>
    <w:p w14:paraId="1F0FEAD6" w14:textId="44F0BE0D" w:rsidR="00745938" w:rsidRPr="00E24188" w:rsidRDefault="00745938" w:rsidP="00745938">
      <w:pPr>
        <w:numPr>
          <w:ilvl w:val="0"/>
          <w:numId w:val="2"/>
        </w:numPr>
        <w:spacing w:after="0" w:line="240" w:lineRule="auto"/>
        <w:jc w:val="both"/>
        <w:rPr>
          <w:rFonts w:ascii="Arial" w:eastAsia="Times New Roman" w:hAnsi="Arial" w:cs="Arial"/>
          <w:sz w:val="24"/>
          <w:szCs w:val="24"/>
          <w:lang w:eastAsia="pl-PL"/>
        </w:rPr>
      </w:pPr>
      <w:r w:rsidRPr="00E24188">
        <w:rPr>
          <w:rFonts w:ascii="Arial" w:eastAsia="Times New Roman" w:hAnsi="Arial" w:cs="Arial"/>
          <w:lang w:eastAsia="pl-PL"/>
        </w:rPr>
        <w:t>Wykonawca, po zakończeniu robót, jak też w sytuacji odstąpienia lub rozwiązania Umowy przez którąkolwiek ze stron z przyczyn za które odpowiedzialność ponosi Zamawiający, zobowiązuje się do uprzątnięcia terenu nieruchomości, na której będzie realizowana Inwestycja, jak też nieruchomości sąsiednich – ze wszelkiego rodzaju zanieczyszczeń, jakie powstały w związku z realizacją Inwestycji, nawet jeżeli będą stanowiły naturalne następstwo prowadzonych robót,</w:t>
      </w:r>
      <w:r w:rsidRPr="00E24188">
        <w:rPr>
          <w:rFonts w:ascii="Arial" w:eastAsia="Times New Roman" w:hAnsi="Arial" w:cs="Arial"/>
          <w:sz w:val="24"/>
          <w:szCs w:val="24"/>
          <w:lang w:eastAsia="pl-PL"/>
        </w:rPr>
        <w:t xml:space="preserve"> </w:t>
      </w:r>
      <w:r w:rsidRPr="00E24188">
        <w:rPr>
          <w:rFonts w:ascii="Arial" w:eastAsia="Calibri" w:hAnsi="Arial" w:cs="Arial"/>
        </w:rPr>
        <w:t xml:space="preserve">chyba że do ich powstania doszło z winy Zamawiającego lub też na skutek działań i zaniechań podmiotów zatrudnionych Zamawiającego, w tym  podmiotów, o których mowa w </w:t>
      </w:r>
      <w:r w:rsidRPr="00E24188">
        <w:rPr>
          <w:rFonts w:ascii="Arial" w:eastAsia="Times New Roman" w:hAnsi="Arial" w:cs="Arial"/>
          <w:lang w:eastAsia="pl-PL"/>
        </w:rPr>
        <w:t>§ 4 ust. 10 Umowy</w:t>
      </w:r>
      <w:r w:rsidR="00300184" w:rsidRPr="00E24188">
        <w:rPr>
          <w:rFonts w:ascii="Arial" w:eastAsia="Times New Roman" w:hAnsi="Arial" w:cs="Arial"/>
          <w:sz w:val="24"/>
          <w:szCs w:val="24"/>
          <w:lang w:eastAsia="pl-PL"/>
        </w:rPr>
        <w:t>.</w:t>
      </w:r>
    </w:p>
    <w:p w14:paraId="40B0DCF3"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6</w:t>
      </w:r>
    </w:p>
    <w:p w14:paraId="5C191B82"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Zobowiązania Zamawiającego</w:t>
      </w:r>
    </w:p>
    <w:p w14:paraId="4A414422" w14:textId="77777777" w:rsidR="00745938" w:rsidRPr="00E24188" w:rsidRDefault="00745938" w:rsidP="00745938">
      <w:pPr>
        <w:spacing w:after="0"/>
        <w:jc w:val="both"/>
        <w:rPr>
          <w:rFonts w:ascii="Arial" w:eastAsia="Times New Roman" w:hAnsi="Arial" w:cs="Arial"/>
          <w:lang w:eastAsia="pl-PL"/>
        </w:rPr>
      </w:pPr>
      <w:r w:rsidRPr="00E24188">
        <w:rPr>
          <w:rFonts w:ascii="Arial" w:eastAsia="Times New Roman" w:hAnsi="Arial" w:cs="Arial"/>
          <w:lang w:eastAsia="pl-PL"/>
        </w:rPr>
        <w:t xml:space="preserve">Zamawiający zobowiązuje się do: </w:t>
      </w:r>
    </w:p>
    <w:p w14:paraId="44DFBA7F" w14:textId="77777777" w:rsidR="00745938" w:rsidRPr="00E24188" w:rsidRDefault="00745938" w:rsidP="00745938">
      <w:pPr>
        <w:numPr>
          <w:ilvl w:val="0"/>
          <w:numId w:val="17"/>
        </w:numPr>
        <w:spacing w:after="0" w:line="240" w:lineRule="auto"/>
        <w:ind w:left="681" w:hanging="284"/>
        <w:jc w:val="both"/>
        <w:rPr>
          <w:rFonts w:ascii="Arial" w:eastAsia="Calibri" w:hAnsi="Arial" w:cs="Arial"/>
        </w:rPr>
      </w:pPr>
      <w:r w:rsidRPr="00E24188">
        <w:rPr>
          <w:rFonts w:ascii="Arial" w:eastAsia="Calibri" w:hAnsi="Arial" w:cs="Arial"/>
        </w:rPr>
        <w:t>Protokolarnego przekazania placu budowy w terminie 7 dni od podpisania Umowy.</w:t>
      </w:r>
    </w:p>
    <w:p w14:paraId="5602746D" w14:textId="77777777" w:rsidR="00745938" w:rsidRPr="00E24188" w:rsidRDefault="00745938" w:rsidP="00745938">
      <w:pPr>
        <w:numPr>
          <w:ilvl w:val="0"/>
          <w:numId w:val="17"/>
        </w:numPr>
        <w:spacing w:after="0" w:line="240" w:lineRule="auto"/>
        <w:ind w:left="681" w:hanging="284"/>
        <w:jc w:val="both"/>
        <w:rPr>
          <w:rFonts w:ascii="Arial" w:eastAsia="Calibri" w:hAnsi="Arial" w:cs="Arial"/>
        </w:rPr>
      </w:pPr>
      <w:r w:rsidRPr="00E24188">
        <w:rPr>
          <w:rFonts w:ascii="Arial" w:eastAsia="Calibri" w:hAnsi="Arial" w:cs="Arial"/>
        </w:rPr>
        <w:t>Odbioru wykonanego Przedmiotu Umowy.</w:t>
      </w:r>
    </w:p>
    <w:p w14:paraId="37394EB8" w14:textId="77777777" w:rsidR="00745938" w:rsidRPr="00E24188" w:rsidRDefault="00745938" w:rsidP="00745938">
      <w:pPr>
        <w:numPr>
          <w:ilvl w:val="0"/>
          <w:numId w:val="17"/>
        </w:numPr>
        <w:spacing w:after="0" w:line="240" w:lineRule="auto"/>
        <w:ind w:left="681" w:hanging="284"/>
        <w:jc w:val="both"/>
        <w:rPr>
          <w:rFonts w:ascii="Arial" w:eastAsia="Times New Roman" w:hAnsi="Arial" w:cs="Arial"/>
          <w:lang w:eastAsia="pl-PL"/>
        </w:rPr>
      </w:pPr>
      <w:r w:rsidRPr="00E24188">
        <w:rPr>
          <w:rFonts w:ascii="Arial" w:eastAsia="Calibri" w:hAnsi="Arial" w:cs="Arial"/>
        </w:rPr>
        <w:t>Zapłaty za wykonany i odebrany Przedmiot Umowy.</w:t>
      </w:r>
    </w:p>
    <w:p w14:paraId="2C8DA982"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7</w:t>
      </w:r>
    </w:p>
    <w:p w14:paraId="51ACB0B3"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Płatności</w:t>
      </w:r>
    </w:p>
    <w:p w14:paraId="6903A003" w14:textId="28470F38" w:rsidR="008E190A" w:rsidRPr="00E24188" w:rsidRDefault="00745938" w:rsidP="008E190A">
      <w:pPr>
        <w:numPr>
          <w:ilvl w:val="0"/>
          <w:numId w:val="3"/>
        </w:numPr>
        <w:tabs>
          <w:tab w:val="left" w:pos="-360"/>
        </w:tabs>
        <w:spacing w:after="0" w:line="240" w:lineRule="auto"/>
        <w:jc w:val="both"/>
        <w:rPr>
          <w:rFonts w:ascii="Arial" w:eastAsia="Times New Roman" w:hAnsi="Arial" w:cs="Arial"/>
          <w:lang w:eastAsia="pl-PL"/>
        </w:rPr>
      </w:pPr>
      <w:r w:rsidRPr="00E24188">
        <w:rPr>
          <w:rFonts w:ascii="Arial" w:eastAsia="Times New Roman" w:hAnsi="Arial" w:cs="Arial"/>
          <w:lang w:eastAsia="pl-PL"/>
        </w:rPr>
        <w:lastRenderedPageBreak/>
        <w:t xml:space="preserve">Zapłata </w:t>
      </w:r>
      <w:r w:rsidR="008E190A" w:rsidRPr="00E24188">
        <w:rPr>
          <w:rFonts w:ascii="Arial" w:eastAsia="Times New Roman" w:hAnsi="Arial" w:cs="Arial"/>
          <w:lang w:eastAsia="pl-PL"/>
        </w:rPr>
        <w:t xml:space="preserve">wynagrodzenia nastąpi w transzach </w:t>
      </w:r>
      <w:r w:rsidR="00C516ED" w:rsidRPr="00E24188">
        <w:rPr>
          <w:rFonts w:ascii="Arial" w:eastAsia="Times New Roman" w:hAnsi="Arial" w:cs="Arial"/>
          <w:lang w:eastAsia="pl-PL"/>
        </w:rPr>
        <w:t xml:space="preserve">po wykonaniu konkretnego elementu np. wymiana gruntu, wykonanie palowania, wykonanie płyty fundamentowej itp. </w:t>
      </w:r>
      <w:r w:rsidR="008E190A" w:rsidRPr="00E24188">
        <w:rPr>
          <w:rFonts w:ascii="Arial" w:eastAsia="Times New Roman" w:hAnsi="Arial" w:cs="Arial"/>
          <w:lang w:eastAsia="pl-PL"/>
        </w:rPr>
        <w:t>na podstawie faktur</w:t>
      </w:r>
      <w:r w:rsidR="00B935B4" w:rsidRPr="00E24188">
        <w:rPr>
          <w:rFonts w:ascii="Arial" w:eastAsia="Times New Roman" w:hAnsi="Arial" w:cs="Arial"/>
          <w:lang w:eastAsia="pl-PL"/>
        </w:rPr>
        <w:t xml:space="preserve"> częściowych </w:t>
      </w:r>
      <w:r w:rsidR="00AD3745" w:rsidRPr="00E24188">
        <w:rPr>
          <w:rFonts w:ascii="Arial" w:eastAsia="Times New Roman" w:hAnsi="Arial" w:cs="Arial"/>
          <w:lang w:eastAsia="pl-PL"/>
        </w:rPr>
        <w:t xml:space="preserve">zgodnie z postępem prac budowlanych </w:t>
      </w:r>
      <w:r w:rsidR="00B935B4" w:rsidRPr="00E24188">
        <w:rPr>
          <w:rFonts w:ascii="Arial" w:eastAsia="Times New Roman" w:hAnsi="Arial" w:cs="Arial"/>
          <w:lang w:eastAsia="pl-PL"/>
        </w:rPr>
        <w:t>i faktury końcowej</w:t>
      </w:r>
      <w:r w:rsidR="00AD3745" w:rsidRPr="00E24188">
        <w:rPr>
          <w:rFonts w:ascii="Arial" w:eastAsia="Times New Roman" w:hAnsi="Arial" w:cs="Arial"/>
          <w:lang w:eastAsia="pl-PL"/>
        </w:rPr>
        <w:t>.</w:t>
      </w:r>
      <w:r w:rsidR="00B935B4" w:rsidRPr="00E24188">
        <w:rPr>
          <w:rFonts w:ascii="Arial" w:eastAsia="Times New Roman" w:hAnsi="Arial" w:cs="Arial"/>
          <w:lang w:eastAsia="pl-PL"/>
        </w:rPr>
        <w:t xml:space="preserve"> </w:t>
      </w:r>
    </w:p>
    <w:p w14:paraId="4B1E7CE3" w14:textId="77777777" w:rsidR="00745938" w:rsidRPr="00E24188" w:rsidRDefault="00745938" w:rsidP="008E190A">
      <w:pPr>
        <w:numPr>
          <w:ilvl w:val="0"/>
          <w:numId w:val="3"/>
        </w:numPr>
        <w:tabs>
          <w:tab w:val="left" w:pos="-360"/>
        </w:tabs>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naliczy do faktur należny podatek od towarów i usług (VAT) w wysokości zgodnej z aktualnie obowiązującymi w tym zakresie przepisami. Konsekwencje finansowe wynikające z braku możliwości odliczenia naliczonego podatku VAT przez Zamawiającego z przyczyn leżących po stronie Wykonawcy - obciążają Wykonawcę.</w:t>
      </w:r>
    </w:p>
    <w:p w14:paraId="6BA9FC96" w14:textId="7215A486" w:rsidR="00745938" w:rsidRPr="00E24188" w:rsidRDefault="00745938" w:rsidP="00745938">
      <w:pPr>
        <w:numPr>
          <w:ilvl w:val="0"/>
          <w:numId w:val="3"/>
        </w:numPr>
        <w:tabs>
          <w:tab w:val="left" w:pos="-360"/>
        </w:tabs>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Prawidłowo wystawiona faktura VAT zostanie zapłacona przez Zamawiającego w terminie do </w:t>
      </w:r>
      <w:r w:rsidR="007C465D">
        <w:rPr>
          <w:rFonts w:ascii="Arial" w:eastAsia="Times New Roman" w:hAnsi="Arial" w:cs="Arial"/>
          <w:lang w:eastAsia="pl-PL"/>
        </w:rPr>
        <w:t>21</w:t>
      </w:r>
      <w:r w:rsidRPr="00E24188">
        <w:rPr>
          <w:rFonts w:ascii="Arial" w:eastAsia="Times New Roman" w:hAnsi="Arial" w:cs="Arial"/>
          <w:lang w:eastAsia="pl-PL"/>
        </w:rPr>
        <w:t xml:space="preserve"> dni licząc od daty jej otrzymania wraz z wymaganymi załącznikami, w formie przelewu bankowego na konto wskazane przez Wykonawcę na fakturze. Brak dołączenia do faktury VAT jakichkolwiek dokumentów lub dołączenie dokumentów niespełniających wymagań określonych niniejszą Umową, stanowić będzie podstawę zwrotu faktury VAT oraz odmowy wypłaty Wykonawcy wynagrodzenia do czasu doręczenia pełnej oraz prawidłowo sporządzonej dokumentacji. W takim przypadku, termin płatności liczony będzie od dnia doręczenia Inwestorowi faktury VAT wraz z pełną oraz prawidłowo sporządzoną dokumentacją. </w:t>
      </w:r>
    </w:p>
    <w:p w14:paraId="734BE473" w14:textId="77777777" w:rsidR="00745938" w:rsidRPr="00E24188" w:rsidRDefault="00745938" w:rsidP="00745938">
      <w:pPr>
        <w:numPr>
          <w:ilvl w:val="0"/>
          <w:numId w:val="3"/>
        </w:numPr>
        <w:tabs>
          <w:tab w:val="left" w:pos="-360"/>
        </w:tabs>
        <w:spacing w:after="0" w:line="240" w:lineRule="auto"/>
        <w:jc w:val="both"/>
        <w:rPr>
          <w:rFonts w:ascii="Arial" w:eastAsia="Times New Roman" w:hAnsi="Arial" w:cs="Arial"/>
          <w:lang w:eastAsia="pl-PL"/>
        </w:rPr>
      </w:pPr>
      <w:r w:rsidRPr="00E24188">
        <w:rPr>
          <w:rFonts w:ascii="Arial" w:eastAsia="Times New Roman" w:hAnsi="Arial" w:cs="Arial"/>
          <w:lang w:eastAsia="pl-PL"/>
        </w:rPr>
        <w:t>Za datę zapłaty wynagrodzenia uznaje się dzień obciążenia rachunku Zamawiającego.</w:t>
      </w:r>
    </w:p>
    <w:p w14:paraId="41880797" w14:textId="77777777" w:rsidR="00745938" w:rsidRPr="00E24188" w:rsidRDefault="00745938" w:rsidP="00745938">
      <w:pPr>
        <w:numPr>
          <w:ilvl w:val="0"/>
          <w:numId w:val="3"/>
        </w:numPr>
        <w:tabs>
          <w:tab w:val="left" w:pos="-360"/>
        </w:tabs>
        <w:spacing w:after="0" w:line="240" w:lineRule="auto"/>
        <w:jc w:val="both"/>
        <w:rPr>
          <w:rFonts w:ascii="Arial" w:eastAsia="Times New Roman" w:hAnsi="Arial" w:cs="Arial"/>
          <w:lang w:eastAsia="pl-PL"/>
        </w:rPr>
      </w:pPr>
      <w:r w:rsidRPr="00E24188">
        <w:rPr>
          <w:rFonts w:ascii="Arial" w:eastAsia="Times New Roman" w:hAnsi="Arial" w:cs="Arial"/>
          <w:lang w:eastAsia="pl-PL"/>
        </w:rPr>
        <w:t>Dokonanie zapłaty nie wpływa na obowiązki Wykonawcy z tytułu rękojmi i gwarancji oraz nie ma wpływu na ocenę faktu dokonania całkowitego, bądź częściowego odbioru przedmiotu umowy.</w:t>
      </w:r>
    </w:p>
    <w:p w14:paraId="1A97F06B" w14:textId="77777777" w:rsidR="00745938" w:rsidRPr="00E24188" w:rsidRDefault="00745938" w:rsidP="00745938">
      <w:pPr>
        <w:numPr>
          <w:ilvl w:val="0"/>
          <w:numId w:val="3"/>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Strony nie mogą dokonać cesji wierzytelności wynikających z niniejszej Umowy na podmioty trzecie bez wcześniejszej pisemnej zgody drugiej Strony </w:t>
      </w:r>
    </w:p>
    <w:p w14:paraId="51EEF410" w14:textId="77777777" w:rsidR="00972FA7" w:rsidRPr="00E24188" w:rsidRDefault="00972FA7" w:rsidP="009C034F">
      <w:pPr>
        <w:spacing w:before="240" w:after="0"/>
        <w:rPr>
          <w:rFonts w:ascii="Arial" w:eastAsia="Calibri" w:hAnsi="Arial" w:cs="Arial"/>
          <w:b/>
        </w:rPr>
      </w:pPr>
    </w:p>
    <w:p w14:paraId="5715F6AF"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8</w:t>
      </w:r>
    </w:p>
    <w:p w14:paraId="00A56E7F" w14:textId="77777777" w:rsidR="00745938" w:rsidRPr="00E24188" w:rsidRDefault="00745938" w:rsidP="00745938">
      <w:pPr>
        <w:spacing w:after="120"/>
        <w:jc w:val="center"/>
        <w:rPr>
          <w:rFonts w:ascii="Arial" w:eastAsia="Calibri" w:hAnsi="Arial" w:cs="Arial"/>
        </w:rPr>
      </w:pPr>
      <w:r w:rsidRPr="00E24188">
        <w:rPr>
          <w:rFonts w:ascii="Arial" w:eastAsia="Calibri" w:hAnsi="Arial" w:cs="Arial"/>
          <w:b/>
        </w:rPr>
        <w:t>Procedura odbiorowa robót</w:t>
      </w:r>
    </w:p>
    <w:p w14:paraId="658CA639" w14:textId="77777777"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Odbiorowi końcowemu robót podlegać będzie Przedmiot Umowy po sprawdzeniu przez Zamawiającego jego należytego wykonania.</w:t>
      </w:r>
    </w:p>
    <w:p w14:paraId="70F4AC37" w14:textId="5C2111B1" w:rsidR="00FA5D53"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Zamawiający wyznaczy termin i rozpocznie odbiór końcowy robót w ciągu 7 dni roboczych od daty pisemnego zawiadomienia go przez Wykonawcę o zakończeniu robót i dokonaniu wpisu do Dziennika Budowy o </w:t>
      </w:r>
      <w:r w:rsidR="00F456D1" w:rsidRPr="00E24188">
        <w:rPr>
          <w:rFonts w:ascii="Arial" w:eastAsia="Times New Roman" w:hAnsi="Arial" w:cs="Arial"/>
          <w:lang w:eastAsia="pl-PL"/>
        </w:rPr>
        <w:t xml:space="preserve">zakończeniu robót i </w:t>
      </w:r>
      <w:r w:rsidRPr="00E24188">
        <w:rPr>
          <w:rFonts w:ascii="Arial" w:eastAsia="Times New Roman" w:hAnsi="Arial" w:cs="Arial"/>
          <w:lang w:eastAsia="pl-PL"/>
        </w:rPr>
        <w:t>gotowości do odbioru.</w:t>
      </w:r>
    </w:p>
    <w:p w14:paraId="0BC1163B" w14:textId="422CFD05"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 xml:space="preserve">Wykonawca obowiązany jest przeprowadzić przed odbiorem wszystkie wymagane próby i sprawdzenia techniczne, zawiadamiając o terminie ich przeprowadzenia Zamawiającego </w:t>
      </w:r>
      <w:r w:rsidR="00FA5D53" w:rsidRPr="00E24188">
        <w:rPr>
          <w:rFonts w:ascii="Arial" w:eastAsia="Times New Roman" w:hAnsi="Arial" w:cs="Arial"/>
          <w:lang w:eastAsia="pl-PL"/>
        </w:rPr>
        <w:t xml:space="preserve">pisemnie co najmniej </w:t>
      </w:r>
      <w:r w:rsidR="00183098" w:rsidRPr="00E24188">
        <w:rPr>
          <w:rFonts w:ascii="Arial" w:eastAsia="Times New Roman" w:hAnsi="Arial" w:cs="Arial"/>
          <w:lang w:eastAsia="pl-PL"/>
        </w:rPr>
        <w:t>7</w:t>
      </w:r>
      <w:r w:rsidR="00FA5D53" w:rsidRPr="00E24188">
        <w:rPr>
          <w:rFonts w:ascii="Arial" w:eastAsia="Times New Roman" w:hAnsi="Arial" w:cs="Arial"/>
          <w:lang w:eastAsia="pl-PL"/>
        </w:rPr>
        <w:t xml:space="preserve"> dni przed planowanym terminem odbioru  i </w:t>
      </w:r>
      <w:r w:rsidRPr="00E24188">
        <w:rPr>
          <w:rFonts w:ascii="Arial" w:eastAsia="Times New Roman" w:hAnsi="Arial" w:cs="Arial"/>
          <w:lang w:eastAsia="pl-PL"/>
        </w:rPr>
        <w:t>wpisem do dziennika budowy</w:t>
      </w:r>
      <w:r w:rsidR="00183098" w:rsidRPr="00E24188">
        <w:rPr>
          <w:rFonts w:ascii="Arial" w:eastAsia="Times New Roman" w:hAnsi="Arial" w:cs="Arial"/>
          <w:lang w:eastAsia="pl-PL"/>
        </w:rPr>
        <w:t xml:space="preserve"> o przeprowadzeniu prób i zakończeniu robót</w:t>
      </w:r>
      <w:r w:rsidRPr="00E24188">
        <w:rPr>
          <w:rFonts w:ascii="Arial" w:eastAsia="Times New Roman" w:hAnsi="Arial" w:cs="Arial"/>
          <w:lang w:eastAsia="pl-PL"/>
        </w:rPr>
        <w:t xml:space="preserve">. </w:t>
      </w:r>
    </w:p>
    <w:p w14:paraId="097E8910" w14:textId="2261C555"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 xml:space="preserve">Jednocześnie wraz ze zgłoszeniem gotowości do odbioru Wykonawca dostarczy Zamawiającemu oświadczenie Kierownika Robót o zgodności wykonania robót w zakresie określonym przepisami Umowy, obowiązującymi przepisami, normami i warunkami Umowy, a także dokumenty zastrzeżone w </w:t>
      </w:r>
      <w:r w:rsidR="00934632" w:rsidRPr="00E24188">
        <w:rPr>
          <w:rFonts w:ascii="Arial" w:eastAsia="Times New Roman" w:hAnsi="Arial" w:cs="Arial"/>
          <w:lang w:eastAsia="pl-PL"/>
        </w:rPr>
        <w:t xml:space="preserve"> § 9</w:t>
      </w:r>
      <w:r w:rsidRPr="00E24188">
        <w:rPr>
          <w:rFonts w:ascii="Arial" w:eastAsia="Times New Roman" w:hAnsi="Arial" w:cs="Arial"/>
          <w:lang w:eastAsia="pl-PL"/>
        </w:rPr>
        <w:t xml:space="preserve"> niniejszej Umowy </w:t>
      </w:r>
      <w:r w:rsidR="00183098" w:rsidRPr="00E24188">
        <w:rPr>
          <w:rFonts w:ascii="Arial" w:eastAsia="Times New Roman" w:hAnsi="Arial" w:cs="Arial"/>
          <w:lang w:eastAsia="pl-PL"/>
        </w:rPr>
        <w:t>dotyczące</w:t>
      </w:r>
      <w:r w:rsidRPr="00E24188">
        <w:rPr>
          <w:rFonts w:ascii="Arial" w:eastAsia="Times New Roman" w:hAnsi="Arial" w:cs="Arial"/>
          <w:lang w:eastAsia="pl-PL"/>
        </w:rPr>
        <w:t xml:space="preserve"> gwarancji jakości udzielonej na wykonane roboty.</w:t>
      </w:r>
    </w:p>
    <w:p w14:paraId="565CE40F" w14:textId="6379DE67" w:rsidR="00745938" w:rsidRPr="00E24188" w:rsidRDefault="00745938" w:rsidP="0018309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Warunkiem dokonania odbioru końcowego jest przedłożenie przez Wykonawcę wymaganych przepisami prawa zaświadczeń,</w:t>
      </w:r>
      <w:r w:rsidR="008B6937" w:rsidRPr="00E24188">
        <w:rPr>
          <w:rFonts w:ascii="Arial" w:eastAsia="Times New Roman" w:hAnsi="Arial" w:cs="Arial"/>
          <w:lang w:eastAsia="pl-PL"/>
        </w:rPr>
        <w:t xml:space="preserve"> </w:t>
      </w:r>
      <w:r w:rsidRPr="00E24188">
        <w:rPr>
          <w:rFonts w:ascii="Arial" w:eastAsia="Times New Roman" w:hAnsi="Arial" w:cs="Arial"/>
          <w:lang w:eastAsia="pl-PL"/>
        </w:rPr>
        <w:t>zaświadczeń o bezpieczeństwie,  harmonogram czynności przeglądów, instrukcji obsługi, atestów, świadectw itp.</w:t>
      </w:r>
    </w:p>
    <w:p w14:paraId="44A5E499" w14:textId="77777777"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 xml:space="preserve">Dokumenty, których obowiązek przedłożenia spoczywa na Wykonawcy, a które to są warunkiem dokonania końcowego odbioru muszą być sporządzone w języku polskim. Wskazane w punkcie poprzedzającym wyliczenie ma jedynie charakter przykładowy. Obowiązek sporządzenia listy dokumentów oraz przekazania ich Zamawiającemu wraz </w:t>
      </w:r>
      <w:r w:rsidRPr="00E24188">
        <w:rPr>
          <w:rFonts w:ascii="Arial" w:eastAsia="Times New Roman" w:hAnsi="Arial" w:cs="Arial"/>
          <w:lang w:eastAsia="pl-PL"/>
        </w:rPr>
        <w:lastRenderedPageBreak/>
        <w:t>z tą listą spoczywa na Wykonawcy. Brak przedłożenia Zamawiającemu przez Wykonawcę dokumentów, które nie są wymagane przez powszechnie obowiązujące przepisy prawa, bądź niniejszą Umowę, nie może stanowić podstawy do odmowy odbioru Przedmiotu Umowy i zapłaty należnego Wykonawcy wynagrodzenia.</w:t>
      </w:r>
    </w:p>
    <w:p w14:paraId="2B3F908F" w14:textId="77777777"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 xml:space="preserve">Jeżeli w toku czynności odbioru końcowego robót zostaną stwierdzone wady: </w:t>
      </w:r>
    </w:p>
    <w:p w14:paraId="409982A9" w14:textId="77777777" w:rsidR="00745938" w:rsidRPr="00E24188" w:rsidRDefault="00745938" w:rsidP="00745938">
      <w:pPr>
        <w:numPr>
          <w:ilvl w:val="0"/>
          <w:numId w:val="22"/>
        </w:numPr>
        <w:spacing w:after="0" w:line="240" w:lineRule="auto"/>
        <w:ind w:left="681" w:hanging="284"/>
        <w:jc w:val="both"/>
        <w:rPr>
          <w:rFonts w:ascii="Arial" w:eastAsia="Calibri" w:hAnsi="Arial" w:cs="Arial"/>
        </w:rPr>
      </w:pPr>
      <w:r w:rsidRPr="00E24188">
        <w:rPr>
          <w:rFonts w:ascii="Arial" w:eastAsia="Calibri" w:hAnsi="Arial" w:cs="Arial"/>
        </w:rPr>
        <w:t>Istotne, nadające się do usunięcia, to Zamawiający odmówi odbioru robót do czasu usunięcia wad, wyznaczając termin ich usunięcia z jednoczesnym żądaniem naprawienia szkody wynikłej ze zwłoki.</w:t>
      </w:r>
    </w:p>
    <w:p w14:paraId="5C365686" w14:textId="77777777" w:rsidR="00745938" w:rsidRPr="00E24188" w:rsidRDefault="00745938" w:rsidP="00745938">
      <w:pPr>
        <w:numPr>
          <w:ilvl w:val="0"/>
          <w:numId w:val="22"/>
        </w:numPr>
        <w:spacing w:after="0" w:line="240" w:lineRule="auto"/>
        <w:ind w:left="681" w:hanging="284"/>
        <w:jc w:val="both"/>
        <w:rPr>
          <w:rFonts w:ascii="Arial" w:eastAsia="Times New Roman" w:hAnsi="Arial" w:cs="Arial"/>
          <w:lang w:eastAsia="pl-PL"/>
        </w:rPr>
      </w:pPr>
      <w:r w:rsidRPr="00E24188">
        <w:rPr>
          <w:rFonts w:ascii="Arial" w:eastAsia="Calibri" w:hAnsi="Arial" w:cs="Arial"/>
        </w:rPr>
        <w:t>Istotne, nie nadające się do usunięcia, jeżeli nie uniemożliwi to użytkowania przedmiotu odbioru, to Zamawiający odpowiednio obniży wynagrodzenie, a jeśli uniemożliwiają użytkowanie, może, zachowując prawo do odszkodowania, zażądać ponownego wykonania przedmiotu umowy lub odstąpić od umowy z winy Wykonawcy.</w:t>
      </w:r>
    </w:p>
    <w:p w14:paraId="2BA2374F" w14:textId="5732D5C3"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 xml:space="preserve">Jeżeli Wykonawca nie przystąpi do dokonania czynności odbioru, Zamawiający może wezwać go do tego wyznaczając odpowiedni termin, nie krótszy niż 3 dni. </w:t>
      </w:r>
      <w:r w:rsidR="008B6937" w:rsidRPr="00E24188">
        <w:rPr>
          <w:rFonts w:ascii="Arial" w:eastAsia="Times New Roman" w:hAnsi="Arial" w:cs="Arial"/>
          <w:lang w:eastAsia="pl-PL"/>
        </w:rPr>
        <w:t>W przypadku, gdy Wykonawca odmówi udziału w odbiorze, którego termin został ponownie wyznaczony, bez podania uzasadnionej przyczyny lub nie przystąpi do odbioru w ww. terminie, Zamawiający będzie uprawniony dokonać jednostronnego odbioru robót, który będzie dla Stron wiążący.</w:t>
      </w:r>
    </w:p>
    <w:p w14:paraId="0930A95E" w14:textId="7B225233" w:rsidR="00745938" w:rsidRPr="00E24188" w:rsidRDefault="00745938" w:rsidP="00745938">
      <w:pPr>
        <w:numPr>
          <w:ilvl w:val="0"/>
          <w:numId w:val="1"/>
        </w:numPr>
        <w:spacing w:after="0" w:line="240" w:lineRule="auto"/>
        <w:ind w:right="141"/>
        <w:jc w:val="both"/>
        <w:rPr>
          <w:rFonts w:ascii="Arial" w:eastAsia="Times New Roman" w:hAnsi="Arial" w:cs="Arial"/>
          <w:lang w:eastAsia="pl-PL"/>
        </w:rPr>
      </w:pPr>
      <w:r w:rsidRPr="00E24188">
        <w:rPr>
          <w:rFonts w:ascii="Arial" w:eastAsia="Times New Roman" w:hAnsi="Arial" w:cs="Arial"/>
          <w:lang w:eastAsia="pl-PL"/>
        </w:rPr>
        <w:t>Odbiory częściowe potwierdzają jedynie stopień zaawansowania robót konieczny do uregulowania płatności końcowej. Nie stanowią natomiast potwierdzenia jakości wykonanych robót oraz nie pozbawiają Zamawiającego prawa odmowy dokonania odbioru końcowego.</w:t>
      </w:r>
    </w:p>
    <w:p w14:paraId="2ADE428F"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9</w:t>
      </w:r>
    </w:p>
    <w:p w14:paraId="2BAC1F66"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Gwarancja jakości i rękojmi</w:t>
      </w:r>
    </w:p>
    <w:p w14:paraId="053D4F6B" w14:textId="4CB160A6" w:rsidR="00745938" w:rsidRPr="00E24188" w:rsidRDefault="00745938" w:rsidP="00745938">
      <w:pPr>
        <w:numPr>
          <w:ilvl w:val="0"/>
          <w:numId w:val="4"/>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Wykonawca udziela Zamawiającemu gwarancji jakości na zrealizowane roboty na okres </w:t>
      </w:r>
      <w:r w:rsidR="006508B4" w:rsidRPr="00E24188">
        <w:rPr>
          <w:rFonts w:ascii="Arial" w:eastAsia="Times New Roman" w:hAnsi="Arial" w:cs="Arial"/>
          <w:lang w:eastAsia="pl-PL"/>
        </w:rPr>
        <w:t xml:space="preserve"> </w:t>
      </w:r>
      <w:r w:rsidR="00F9775B" w:rsidRPr="00E24188">
        <w:rPr>
          <w:rFonts w:ascii="Arial" w:eastAsia="Times New Roman" w:hAnsi="Arial" w:cs="Arial"/>
          <w:lang w:eastAsia="pl-PL"/>
        </w:rPr>
        <w:t>……</w:t>
      </w:r>
      <w:r w:rsidR="006508B4" w:rsidRPr="00E24188">
        <w:rPr>
          <w:rFonts w:ascii="Arial" w:eastAsia="Times New Roman" w:hAnsi="Arial" w:cs="Arial"/>
          <w:lang w:eastAsia="pl-PL"/>
        </w:rPr>
        <w:t xml:space="preserve">lat </w:t>
      </w:r>
      <w:r w:rsidRPr="00E24188">
        <w:rPr>
          <w:rFonts w:ascii="Arial" w:eastAsia="Times New Roman" w:hAnsi="Arial" w:cs="Arial"/>
          <w:lang w:eastAsia="pl-PL"/>
        </w:rPr>
        <w:t xml:space="preserve"> </w:t>
      </w:r>
      <w:r w:rsidR="005600B0" w:rsidRPr="00E24188">
        <w:rPr>
          <w:rFonts w:ascii="Arial" w:eastAsia="Times New Roman" w:hAnsi="Arial" w:cs="Arial"/>
          <w:lang w:eastAsia="pl-PL"/>
        </w:rPr>
        <w:t xml:space="preserve">(zgodnie z ofertą) </w:t>
      </w:r>
      <w:r w:rsidRPr="00E24188">
        <w:rPr>
          <w:rFonts w:ascii="Arial" w:eastAsia="Times New Roman" w:hAnsi="Arial" w:cs="Arial"/>
          <w:lang w:eastAsia="pl-PL"/>
        </w:rPr>
        <w:t>licząc od daty odbioru końcowego robót uzyskania pozwolenia na użytkowanie obiektu.</w:t>
      </w:r>
    </w:p>
    <w:p w14:paraId="1C1C7AAA" w14:textId="3B22C4BC" w:rsidR="00745938" w:rsidRPr="00E24188" w:rsidRDefault="008F4277" w:rsidP="00745938">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Wymagany okres rękojmi na zrealizowane robot</w:t>
      </w:r>
      <w:r w:rsidR="00FF1B0B" w:rsidRPr="00E24188">
        <w:rPr>
          <w:rFonts w:ascii="Arial" w:eastAsia="Times New Roman" w:hAnsi="Arial" w:cs="Arial"/>
          <w:lang w:eastAsia="pl-PL"/>
        </w:rPr>
        <w:t>y i zamontowane urządzenia wyno</w:t>
      </w:r>
      <w:r w:rsidRPr="00E24188">
        <w:rPr>
          <w:rFonts w:ascii="Arial" w:eastAsia="Times New Roman" w:hAnsi="Arial" w:cs="Arial"/>
          <w:lang w:eastAsia="pl-PL"/>
        </w:rPr>
        <w:t>si</w:t>
      </w:r>
      <w:r w:rsidR="001C68BF" w:rsidRPr="00E24188">
        <w:rPr>
          <w:rFonts w:ascii="Arial" w:eastAsia="Times New Roman" w:hAnsi="Arial" w:cs="Arial"/>
          <w:lang w:eastAsia="pl-PL"/>
        </w:rPr>
        <w:t xml:space="preserve"> </w:t>
      </w:r>
      <w:r w:rsidR="00774E2D" w:rsidRPr="00E24188">
        <w:rPr>
          <w:rFonts w:ascii="Arial" w:eastAsia="Times New Roman" w:hAnsi="Arial" w:cs="Arial"/>
          <w:lang w:eastAsia="pl-PL"/>
        </w:rPr>
        <w:t>48</w:t>
      </w:r>
      <w:r w:rsidR="006508B4" w:rsidRPr="00E24188">
        <w:rPr>
          <w:rFonts w:ascii="Arial" w:eastAsia="Times New Roman" w:hAnsi="Arial" w:cs="Arial"/>
          <w:lang w:eastAsia="pl-PL"/>
        </w:rPr>
        <w:t xml:space="preserve"> </w:t>
      </w:r>
      <w:r w:rsidR="005600B0" w:rsidRPr="00E24188">
        <w:rPr>
          <w:rFonts w:ascii="Arial" w:eastAsia="Times New Roman" w:hAnsi="Arial" w:cs="Arial"/>
          <w:lang w:eastAsia="pl-PL"/>
        </w:rPr>
        <w:t xml:space="preserve"> miesięcy</w:t>
      </w:r>
      <w:r w:rsidRPr="00E24188">
        <w:rPr>
          <w:rFonts w:ascii="Arial" w:eastAsia="Times New Roman" w:hAnsi="Arial" w:cs="Arial"/>
          <w:lang w:eastAsia="pl-PL"/>
        </w:rPr>
        <w:t>, licząc od daty odbioru końcowego robót i uzyskania pozwolenia na użytkowanie obiektu</w:t>
      </w:r>
    </w:p>
    <w:p w14:paraId="0B9A877B" w14:textId="77777777" w:rsidR="00745938" w:rsidRPr="00E24188" w:rsidRDefault="00745938" w:rsidP="00745938">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ma prawo wykorzystać uprawnienia z tytułu rękojmi za wady, niezależnie od uprawnień wynikających z udzielonej gwarancji jakości.</w:t>
      </w:r>
    </w:p>
    <w:p w14:paraId="424C243E" w14:textId="38118BFF" w:rsidR="00745938" w:rsidRPr="00E24188" w:rsidRDefault="00745938" w:rsidP="00745938">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jest zobowiązany do usunięcie zgłoszonych wad w terminie nie dłuższym niż </w:t>
      </w:r>
      <w:r w:rsidR="00F9775B" w:rsidRPr="00E24188">
        <w:rPr>
          <w:rFonts w:ascii="Arial" w:eastAsia="Times New Roman" w:hAnsi="Arial" w:cs="Arial"/>
          <w:lang w:eastAsia="pl-PL"/>
        </w:rPr>
        <w:t>7</w:t>
      </w:r>
      <w:r w:rsidRPr="00E24188">
        <w:rPr>
          <w:rFonts w:ascii="Arial" w:eastAsia="Times New Roman" w:hAnsi="Arial" w:cs="Arial"/>
          <w:lang w:eastAsia="pl-PL"/>
        </w:rPr>
        <w:t xml:space="preserve"> dni robocz</w:t>
      </w:r>
      <w:r w:rsidR="008F4277" w:rsidRPr="00E24188">
        <w:rPr>
          <w:rFonts w:ascii="Arial" w:eastAsia="Times New Roman" w:hAnsi="Arial" w:cs="Arial"/>
          <w:lang w:eastAsia="pl-PL"/>
        </w:rPr>
        <w:t>ych</w:t>
      </w:r>
      <w:r w:rsidRPr="00E24188">
        <w:rPr>
          <w:rFonts w:ascii="Arial" w:eastAsia="Times New Roman" w:hAnsi="Arial" w:cs="Arial"/>
          <w:lang w:eastAsia="pl-PL"/>
        </w:rPr>
        <w:t xml:space="preserve"> od daty powiadomienia, w przypadku awarii uniemożliwiających eksploatację Przedmiotu Umowy i stanowiących zagrożenie bezpieczeństwa osób i mienia oraz w terminie nie dłuższym niż </w:t>
      </w:r>
      <w:r w:rsidR="006508B4" w:rsidRPr="00E24188">
        <w:rPr>
          <w:rFonts w:ascii="Arial" w:eastAsia="Times New Roman" w:hAnsi="Arial" w:cs="Arial"/>
          <w:lang w:eastAsia="pl-PL"/>
        </w:rPr>
        <w:t>14</w:t>
      </w:r>
      <w:r w:rsidRPr="00E24188">
        <w:rPr>
          <w:rFonts w:ascii="Arial" w:eastAsia="Times New Roman" w:hAnsi="Arial" w:cs="Arial"/>
          <w:lang w:eastAsia="pl-PL"/>
        </w:rPr>
        <w:t xml:space="preserve"> dni </w:t>
      </w:r>
      <w:r w:rsidR="00B1277D" w:rsidRPr="00E24188">
        <w:rPr>
          <w:rFonts w:ascii="Arial" w:eastAsia="Times New Roman" w:hAnsi="Arial" w:cs="Arial"/>
          <w:lang w:eastAsia="pl-PL"/>
        </w:rPr>
        <w:t>kalendarzowych</w:t>
      </w:r>
      <w:r w:rsidRPr="00E24188">
        <w:rPr>
          <w:rFonts w:ascii="Arial" w:eastAsia="Times New Roman" w:hAnsi="Arial" w:cs="Arial"/>
          <w:lang w:eastAsia="pl-PL"/>
        </w:rPr>
        <w:t xml:space="preserve"> w przypadku pozostałych wad</w:t>
      </w:r>
      <w:r w:rsidR="00F9775B" w:rsidRPr="00E24188">
        <w:rPr>
          <w:rFonts w:ascii="Arial" w:eastAsia="Times New Roman" w:hAnsi="Arial" w:cs="Arial"/>
          <w:lang w:eastAsia="pl-PL"/>
        </w:rPr>
        <w:t xml:space="preserve">. </w:t>
      </w:r>
      <w:r w:rsidRPr="00E24188">
        <w:rPr>
          <w:rFonts w:ascii="Arial" w:eastAsia="Times New Roman" w:hAnsi="Arial" w:cs="Arial"/>
          <w:lang w:eastAsia="pl-PL"/>
        </w:rPr>
        <w:t xml:space="preserve">Powyższe terminy liczone są od chwili dokonania zgłoszenia </w:t>
      </w:r>
      <w:r w:rsidR="008F4277" w:rsidRPr="00E24188">
        <w:rPr>
          <w:rFonts w:ascii="Arial" w:eastAsia="Times New Roman" w:hAnsi="Arial" w:cs="Arial"/>
          <w:lang w:eastAsia="pl-PL"/>
        </w:rPr>
        <w:t xml:space="preserve">wad i usterek </w:t>
      </w:r>
      <w:r w:rsidRPr="00E24188">
        <w:rPr>
          <w:rFonts w:ascii="Arial" w:eastAsia="Times New Roman" w:hAnsi="Arial" w:cs="Arial"/>
          <w:lang w:eastAsia="pl-PL"/>
        </w:rPr>
        <w:t xml:space="preserve">przez Zamawiającego (telefonicznie </w:t>
      </w:r>
      <w:r w:rsidR="00971BF5">
        <w:rPr>
          <w:rFonts w:ascii="Arial" w:eastAsia="Times New Roman" w:hAnsi="Arial" w:cs="Arial"/>
          <w:lang w:eastAsia="pl-PL"/>
        </w:rPr>
        <w:t>-</w:t>
      </w:r>
      <w:r w:rsidRPr="00E24188">
        <w:rPr>
          <w:rFonts w:ascii="Arial" w:eastAsia="Times New Roman" w:hAnsi="Arial" w:cs="Arial"/>
          <w:lang w:eastAsia="pl-PL"/>
        </w:rPr>
        <w:t xml:space="preserve"> nr ……</w:t>
      </w:r>
      <w:r w:rsidR="008F4277" w:rsidRPr="00E24188">
        <w:rPr>
          <w:rFonts w:ascii="Arial" w:eastAsia="Times New Roman" w:hAnsi="Arial" w:cs="Arial"/>
          <w:lang w:eastAsia="pl-PL"/>
        </w:rPr>
        <w:t>……</w:t>
      </w:r>
      <w:r w:rsidRPr="00E24188">
        <w:rPr>
          <w:rFonts w:ascii="Arial" w:eastAsia="Times New Roman" w:hAnsi="Arial" w:cs="Arial"/>
          <w:lang w:eastAsia="pl-PL"/>
        </w:rPr>
        <w:t>…… i pocztą elektroniczną na adres: ………</w:t>
      </w:r>
      <w:r w:rsidR="008F4277" w:rsidRPr="00E24188">
        <w:rPr>
          <w:rFonts w:ascii="Arial" w:eastAsia="Times New Roman" w:hAnsi="Arial" w:cs="Arial"/>
          <w:lang w:eastAsia="pl-PL"/>
        </w:rPr>
        <w:t>………………………..</w:t>
      </w:r>
      <w:r w:rsidRPr="00E24188">
        <w:rPr>
          <w:rFonts w:ascii="Arial" w:eastAsia="Times New Roman" w:hAnsi="Arial" w:cs="Arial"/>
          <w:lang w:eastAsia="pl-PL"/>
        </w:rPr>
        <w:t>……).</w:t>
      </w:r>
    </w:p>
    <w:p w14:paraId="7E173EF4" w14:textId="77777777" w:rsidR="00745938" w:rsidRPr="00E24188" w:rsidRDefault="00745938" w:rsidP="00745938">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Jeżeli Wykonawca w terminach określonych w ust. 4 powy</w:t>
      </w:r>
      <w:r w:rsidR="008F4277" w:rsidRPr="00E24188">
        <w:rPr>
          <w:rFonts w:ascii="Arial" w:eastAsia="Times New Roman" w:hAnsi="Arial" w:cs="Arial"/>
          <w:lang w:eastAsia="pl-PL"/>
        </w:rPr>
        <w:t xml:space="preserve">żej nie usunie wad, Zamawiający </w:t>
      </w:r>
      <w:r w:rsidRPr="00E24188">
        <w:rPr>
          <w:rFonts w:ascii="Arial" w:eastAsia="Times New Roman" w:hAnsi="Arial" w:cs="Arial"/>
          <w:lang w:eastAsia="pl-PL"/>
        </w:rPr>
        <w:t>jest uprawniony do ich usunięcia w jego zastępstwie oraz na jego koszt i ryzyko, bez potrzeby uzyskania sądowego upoważnienia do wykonania zastępczego, po bezskutecznym upływie wyznaczonego dodatkowego terminu na usunięcie wad, nie krótszego niż 7 dni. Nie będzie to stanowić naruszenia warunków udzielonej gwarancji jakości i rękojmi.</w:t>
      </w:r>
    </w:p>
    <w:p w14:paraId="5CD70E13" w14:textId="77777777" w:rsidR="00745938" w:rsidRPr="00E24188" w:rsidRDefault="00745938" w:rsidP="00745938">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nie może odmówić naprawy wady/usterki powołując się na nadmierne koszty.</w:t>
      </w:r>
    </w:p>
    <w:p w14:paraId="4143DD6C" w14:textId="77777777" w:rsidR="00745938" w:rsidRPr="00E24188" w:rsidRDefault="00745938" w:rsidP="00745938">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lastRenderedPageBreak/>
        <w:t>Zawarte w Umowie oświadczenie Podwykonawcy o udzieleniu gwarancji jakości uznaje się za równoważne wydaniu dokumentu gwarancyjnego. Jeżeli Podwykonawca dostarczy odrębny dokument gwarancyjny, warunki i uprawnienia w nim określone nie mogą być sprzeczne lub mniej korzystne dla Wykonawcy od wynikających z postanowień Umowy oraz stosownych przepisów kodeksu cywilnego.</w:t>
      </w:r>
    </w:p>
    <w:p w14:paraId="7EED99DF" w14:textId="3B552BA3" w:rsidR="00972FA7" w:rsidRPr="008D739B" w:rsidRDefault="00745938" w:rsidP="008D739B">
      <w:pPr>
        <w:numPr>
          <w:ilvl w:val="0"/>
          <w:numId w:val="4"/>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Zapisy określone w ust. 1 – 7 powyżej stosuje się również do robót wykonywanych przez Dalszych Podwykonawców. Wykonawca zobowiązany jest do dostarczenia zaakceptowanego przez Zamawiającego dokumentu gwarancyjnego, wystawionego przez Podwykonawcę/Dalszego Podwykonawcę na rzecz Zamawiającego, najpóźniej z końcowym protokołem wykonania robót. Niniejszym Wykonawca wyraża zgodę na korzystanie i egzekwowanie uprawnień z tytułu udzielonej gwarancji jakości lub rękojmi za wady przez Zamawiającego według wyboru Zamawiającego bezpośrednio od Wykonawcy lub Podwykonawcy/Dalszego Podwykonawcy.</w:t>
      </w:r>
    </w:p>
    <w:p w14:paraId="7C350F45"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10</w:t>
      </w:r>
    </w:p>
    <w:p w14:paraId="1A97D5A9" w14:textId="77777777" w:rsidR="00745938" w:rsidRPr="008B0D12" w:rsidRDefault="00745938" w:rsidP="00745938">
      <w:pPr>
        <w:spacing w:after="120"/>
        <w:jc w:val="center"/>
        <w:rPr>
          <w:rFonts w:ascii="Arial" w:eastAsia="Calibri" w:hAnsi="Arial" w:cs="Arial"/>
        </w:rPr>
      </w:pPr>
      <w:r w:rsidRPr="008B0D12">
        <w:rPr>
          <w:rFonts w:ascii="Arial" w:eastAsia="Calibri" w:hAnsi="Arial" w:cs="Arial"/>
          <w:b/>
        </w:rPr>
        <w:t>Zabezpieczenie należytego wykonania Umowy</w:t>
      </w:r>
    </w:p>
    <w:p w14:paraId="4DEC7728" w14:textId="5C5CEEE1" w:rsidR="00745938" w:rsidRPr="008B0D12"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8B0D12">
        <w:rPr>
          <w:rFonts w:ascii="Arial" w:eastAsia="Times New Roman" w:hAnsi="Arial" w:cs="Arial"/>
          <w:lang w:eastAsia="pl-PL"/>
        </w:rPr>
        <w:t>Strony uzgadniają</w:t>
      </w:r>
      <w:r w:rsidR="008B6937" w:rsidRPr="008B0D12">
        <w:rPr>
          <w:rFonts w:ascii="Arial" w:eastAsia="Times New Roman" w:hAnsi="Arial" w:cs="Arial"/>
          <w:lang w:eastAsia="pl-PL"/>
        </w:rPr>
        <w:t>, iż Wykonawca ustanowi</w:t>
      </w:r>
      <w:r w:rsidRPr="008B0D12">
        <w:rPr>
          <w:rFonts w:ascii="Arial" w:eastAsia="Times New Roman" w:hAnsi="Arial" w:cs="Arial"/>
          <w:lang w:eastAsia="pl-PL"/>
        </w:rPr>
        <w:t xml:space="preserve"> zabezpieczenie należytego wykonania Umowy</w:t>
      </w:r>
      <w:r w:rsidR="008B6937" w:rsidRPr="008B0D12">
        <w:rPr>
          <w:rFonts w:ascii="Arial" w:eastAsia="Times New Roman" w:hAnsi="Arial" w:cs="Arial"/>
          <w:lang w:eastAsia="pl-PL"/>
        </w:rPr>
        <w:t xml:space="preserve"> i udzielonej gwarancji </w:t>
      </w:r>
      <w:r w:rsidR="00C70017" w:rsidRPr="008B0D12">
        <w:rPr>
          <w:rFonts w:ascii="Arial" w:eastAsia="Times New Roman" w:hAnsi="Arial" w:cs="Arial"/>
          <w:lang w:eastAsia="pl-PL"/>
        </w:rPr>
        <w:t xml:space="preserve">jakości </w:t>
      </w:r>
      <w:r w:rsidRPr="008B0D12">
        <w:rPr>
          <w:rFonts w:ascii="Arial" w:eastAsia="Times New Roman" w:hAnsi="Arial" w:cs="Arial"/>
          <w:lang w:eastAsia="pl-PL"/>
        </w:rPr>
        <w:t xml:space="preserve">w </w:t>
      </w:r>
      <w:r w:rsidR="00C97782" w:rsidRPr="008B0D12">
        <w:rPr>
          <w:rFonts w:ascii="Arial" w:eastAsia="Times New Roman" w:hAnsi="Arial" w:cs="Arial"/>
          <w:lang w:eastAsia="pl-PL"/>
        </w:rPr>
        <w:t xml:space="preserve">wysokości </w:t>
      </w:r>
      <w:r w:rsidR="002A1EBD" w:rsidRPr="008B0D12">
        <w:rPr>
          <w:rFonts w:ascii="Arial" w:eastAsia="Times New Roman" w:hAnsi="Arial" w:cs="Arial"/>
          <w:lang w:eastAsia="pl-PL"/>
        </w:rPr>
        <w:t>5</w:t>
      </w:r>
      <w:r w:rsidR="00EE453B" w:rsidRPr="008B0D12">
        <w:rPr>
          <w:rFonts w:ascii="Arial" w:eastAsia="Times New Roman" w:hAnsi="Arial" w:cs="Arial"/>
          <w:lang w:eastAsia="pl-PL"/>
        </w:rPr>
        <w:t> % Wynagrodzenia Umownego netto</w:t>
      </w:r>
      <w:r w:rsidRPr="008B0D12">
        <w:rPr>
          <w:rFonts w:ascii="Arial" w:eastAsia="Times New Roman" w:hAnsi="Arial" w:cs="Arial"/>
          <w:lang w:eastAsia="pl-PL"/>
        </w:rPr>
        <w:t>.</w:t>
      </w:r>
    </w:p>
    <w:p w14:paraId="03A40D4E" w14:textId="066401FD" w:rsidR="00745938" w:rsidRPr="008B0D12"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8B0D12">
        <w:rPr>
          <w:rFonts w:ascii="Arial" w:eastAsia="Times New Roman" w:hAnsi="Arial" w:cs="Arial"/>
          <w:lang w:eastAsia="pl-PL"/>
        </w:rPr>
        <w:t>Zabezpieczenie może zostać wniesione w formie pieniądza, gwarancji bankowej</w:t>
      </w:r>
      <w:r w:rsidR="003F3967" w:rsidRPr="008B0D12">
        <w:rPr>
          <w:rFonts w:ascii="Arial" w:eastAsia="Times New Roman" w:hAnsi="Arial" w:cs="Arial"/>
          <w:lang w:eastAsia="pl-PL"/>
        </w:rPr>
        <w:t xml:space="preserve"> lub ubezpieczeniowej </w:t>
      </w:r>
      <w:r w:rsidRPr="008B0D12">
        <w:rPr>
          <w:rFonts w:ascii="Arial" w:eastAsia="Times New Roman" w:hAnsi="Arial" w:cs="Arial"/>
          <w:lang w:eastAsia="pl-PL"/>
        </w:rPr>
        <w:t>(bezwarunkowej, nieodwołalnej, płatnej na pierwsze żądanie)</w:t>
      </w:r>
      <w:r w:rsidR="00A64204" w:rsidRPr="008B0D12">
        <w:rPr>
          <w:rFonts w:ascii="Arial" w:eastAsia="Times New Roman" w:hAnsi="Arial" w:cs="Arial"/>
          <w:lang w:eastAsia="pl-PL"/>
        </w:rPr>
        <w:t>.</w:t>
      </w:r>
      <w:r w:rsidR="00726897" w:rsidRPr="008B0D12">
        <w:rPr>
          <w:rFonts w:ascii="Arial" w:eastAsia="Times New Roman" w:hAnsi="Arial" w:cs="Arial"/>
          <w:lang w:eastAsia="pl-PL"/>
        </w:rPr>
        <w:t xml:space="preserve"> Zabezpieczenie powinno zostać dostarczone </w:t>
      </w:r>
      <w:r w:rsidR="00710EFA" w:rsidRPr="008B0D12">
        <w:rPr>
          <w:rFonts w:ascii="Arial" w:eastAsia="Times New Roman" w:hAnsi="Arial" w:cs="Arial"/>
          <w:lang w:eastAsia="pl-PL"/>
        </w:rPr>
        <w:t>przed dniem zawarcia Umowy</w:t>
      </w:r>
      <w:r w:rsidRPr="008B0D12">
        <w:rPr>
          <w:rFonts w:ascii="Arial" w:eastAsia="Times New Roman" w:hAnsi="Arial" w:cs="Arial"/>
          <w:lang w:eastAsia="pl-PL"/>
        </w:rPr>
        <w:t>. Zamawiający wymaga, aby ważność zabezpieczenia nie była krótsza niż okres realizacji umow</w:t>
      </w:r>
      <w:r w:rsidR="005770C8" w:rsidRPr="008B0D12">
        <w:rPr>
          <w:rFonts w:ascii="Arial" w:eastAsia="Times New Roman" w:hAnsi="Arial" w:cs="Arial"/>
          <w:lang w:eastAsia="pl-PL"/>
        </w:rPr>
        <w:t>y</w:t>
      </w:r>
      <w:r w:rsidR="002A1EBD" w:rsidRPr="008B0D12">
        <w:rPr>
          <w:rFonts w:ascii="Arial" w:eastAsia="Times New Roman" w:hAnsi="Arial" w:cs="Arial"/>
          <w:lang w:eastAsia="pl-PL"/>
        </w:rPr>
        <w:t xml:space="preserve"> </w:t>
      </w:r>
      <w:r w:rsidR="008B6937" w:rsidRPr="008B0D12">
        <w:rPr>
          <w:rFonts w:ascii="Arial" w:eastAsia="Times New Roman" w:hAnsi="Arial" w:cs="Arial"/>
          <w:lang w:eastAsia="pl-PL"/>
        </w:rPr>
        <w:t xml:space="preserve">powiększony o </w:t>
      </w:r>
      <w:r w:rsidR="002A1EBD" w:rsidRPr="008B0D12">
        <w:rPr>
          <w:rFonts w:ascii="Arial" w:eastAsia="Times New Roman" w:hAnsi="Arial" w:cs="Arial"/>
          <w:lang w:eastAsia="pl-PL"/>
        </w:rPr>
        <w:t>okres</w:t>
      </w:r>
      <w:r w:rsidR="008B6937" w:rsidRPr="008B0D12">
        <w:rPr>
          <w:rFonts w:ascii="Arial" w:eastAsia="Times New Roman" w:hAnsi="Arial" w:cs="Arial"/>
          <w:lang w:eastAsia="pl-PL"/>
        </w:rPr>
        <w:t xml:space="preserve"> udzielonej</w:t>
      </w:r>
      <w:r w:rsidR="002A1EBD" w:rsidRPr="008B0D12">
        <w:rPr>
          <w:rFonts w:ascii="Arial" w:eastAsia="Times New Roman" w:hAnsi="Arial" w:cs="Arial"/>
          <w:lang w:eastAsia="pl-PL"/>
        </w:rPr>
        <w:t xml:space="preserve"> gwarancji.</w:t>
      </w:r>
    </w:p>
    <w:p w14:paraId="479F1FA9" w14:textId="77777777" w:rsidR="00745938" w:rsidRPr="00E2418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bCs/>
          <w:lang w:eastAsia="pl-PL"/>
        </w:rPr>
        <w:t>Złożenie przez Wykonawcę gwarancji, o których mowa w ust. 2, uwarunkowane jest uzyskaniem wcześniejszej akceptacji Zamawiającego w zakresie zarówno co do treści gwarancji, jak i podmiotu ją wystawiającego (Gwaranta).</w:t>
      </w:r>
    </w:p>
    <w:p w14:paraId="3E8E6452" w14:textId="43271827" w:rsidR="00745938" w:rsidRPr="00E2418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Zwolnienie</w:t>
      </w:r>
      <w:r w:rsidR="008B6937" w:rsidRPr="00E24188">
        <w:rPr>
          <w:rFonts w:ascii="Arial" w:eastAsia="Times New Roman" w:hAnsi="Arial" w:cs="Arial"/>
          <w:lang w:eastAsia="pl-PL"/>
        </w:rPr>
        <w:t xml:space="preserve"> zabezpieczenia</w:t>
      </w:r>
      <w:r w:rsidRPr="00E24188">
        <w:rPr>
          <w:rFonts w:ascii="Arial" w:eastAsia="Times New Roman" w:hAnsi="Arial" w:cs="Arial"/>
          <w:lang w:eastAsia="pl-PL"/>
        </w:rPr>
        <w:t xml:space="preserve"> dobrego wykonania umowy będzie następowało na pisemny wniosek Wykonawcy w następujących terminach i kwotach:</w:t>
      </w:r>
    </w:p>
    <w:p w14:paraId="77AB7407" w14:textId="1C81A24F" w:rsidR="00745938" w:rsidRPr="00E24188" w:rsidRDefault="002A1EBD" w:rsidP="00745938">
      <w:pPr>
        <w:numPr>
          <w:ilvl w:val="0"/>
          <w:numId w:val="18"/>
        </w:numPr>
        <w:spacing w:after="0" w:line="240" w:lineRule="auto"/>
        <w:ind w:left="681" w:hanging="284"/>
        <w:jc w:val="both"/>
        <w:rPr>
          <w:rFonts w:ascii="Arial" w:eastAsia="Calibri" w:hAnsi="Arial" w:cs="Arial"/>
        </w:rPr>
      </w:pPr>
      <w:r w:rsidRPr="00E24188">
        <w:rPr>
          <w:rFonts w:ascii="Arial" w:eastAsia="Calibri" w:hAnsi="Arial" w:cs="Arial"/>
        </w:rPr>
        <w:t>6</w:t>
      </w:r>
      <w:r w:rsidR="00745938" w:rsidRPr="00E24188">
        <w:rPr>
          <w:rFonts w:ascii="Arial" w:eastAsia="Calibri" w:hAnsi="Arial" w:cs="Arial"/>
        </w:rPr>
        <w:t xml:space="preserve">0% kwoty </w:t>
      </w:r>
      <w:r w:rsidR="008B6937" w:rsidRPr="00E24188">
        <w:rPr>
          <w:rFonts w:ascii="Arial" w:eastAsia="Calibri" w:hAnsi="Arial" w:cs="Arial"/>
        </w:rPr>
        <w:t>zabezpieczenia</w:t>
      </w:r>
      <w:r w:rsidR="00745938" w:rsidRPr="00E24188">
        <w:rPr>
          <w:rFonts w:ascii="Arial" w:eastAsia="Calibri" w:hAnsi="Arial" w:cs="Arial"/>
        </w:rPr>
        <w:t xml:space="preserve"> </w:t>
      </w:r>
      <w:r w:rsidRPr="00E24188">
        <w:rPr>
          <w:rFonts w:ascii="Arial" w:eastAsia="Calibri" w:hAnsi="Arial" w:cs="Arial"/>
        </w:rPr>
        <w:t xml:space="preserve">po upływie 1 roku </w:t>
      </w:r>
      <w:r w:rsidR="00745938" w:rsidRPr="00E24188">
        <w:rPr>
          <w:rFonts w:ascii="Arial" w:eastAsia="Calibri" w:hAnsi="Arial" w:cs="Arial"/>
        </w:rPr>
        <w:t>od daty podpisania przez Zamawiającego protokołu końcowego odbioru robót, na pisemny wniosek Wykonawcy.</w:t>
      </w:r>
    </w:p>
    <w:p w14:paraId="078F335F" w14:textId="0FEDDF0F" w:rsidR="00745938" w:rsidRPr="00E24188" w:rsidRDefault="002A1EBD" w:rsidP="00745938">
      <w:pPr>
        <w:numPr>
          <w:ilvl w:val="0"/>
          <w:numId w:val="18"/>
        </w:numPr>
        <w:spacing w:after="0" w:line="240" w:lineRule="auto"/>
        <w:ind w:left="681" w:hanging="284"/>
        <w:jc w:val="both"/>
        <w:rPr>
          <w:rFonts w:ascii="Arial" w:eastAsia="Times New Roman" w:hAnsi="Arial" w:cs="Arial"/>
          <w:lang w:eastAsia="pl-PL"/>
        </w:rPr>
      </w:pPr>
      <w:r w:rsidRPr="00E24188">
        <w:rPr>
          <w:rFonts w:ascii="Arial" w:eastAsia="Calibri" w:hAnsi="Arial" w:cs="Arial"/>
        </w:rPr>
        <w:t>4</w:t>
      </w:r>
      <w:r w:rsidR="00745938" w:rsidRPr="00E24188">
        <w:rPr>
          <w:rFonts w:ascii="Arial" w:eastAsia="Calibri" w:hAnsi="Arial" w:cs="Arial"/>
        </w:rPr>
        <w:t xml:space="preserve">0% kwoty </w:t>
      </w:r>
      <w:r w:rsidR="008B6937" w:rsidRPr="00E24188">
        <w:rPr>
          <w:rFonts w:ascii="Arial" w:eastAsia="Calibri" w:hAnsi="Arial" w:cs="Arial"/>
        </w:rPr>
        <w:t>zabezpieczenia</w:t>
      </w:r>
      <w:r w:rsidR="00745938" w:rsidRPr="00E24188">
        <w:rPr>
          <w:rFonts w:ascii="Arial" w:eastAsia="Calibri" w:hAnsi="Arial" w:cs="Arial"/>
        </w:rPr>
        <w:t xml:space="preserve">  po 30 dniach od daty upływu okresu gwarancyjnego i rękojmi oraz wcześniejszym usunięciu wad stwierdzonych w okresie gwarancji jakości, na pisemny wniosek Wykonawcy</w:t>
      </w:r>
      <w:r w:rsidR="00C70017" w:rsidRPr="00E24188">
        <w:rPr>
          <w:rFonts w:ascii="Arial" w:eastAsia="Calibri" w:hAnsi="Arial" w:cs="Arial"/>
        </w:rPr>
        <w:t>, po sporządzeniu przez strony protokołu odbioru pogwarancyjnego</w:t>
      </w:r>
      <w:r w:rsidR="00745938" w:rsidRPr="00E24188">
        <w:rPr>
          <w:rFonts w:ascii="Arial" w:eastAsia="Calibri" w:hAnsi="Arial" w:cs="Arial"/>
        </w:rPr>
        <w:t>.</w:t>
      </w:r>
      <w:r w:rsidR="00B64A9A" w:rsidRPr="00E24188">
        <w:rPr>
          <w:rFonts w:ascii="Arial" w:eastAsia="Calibri" w:hAnsi="Arial" w:cs="Arial"/>
        </w:rPr>
        <w:t xml:space="preserve"> </w:t>
      </w:r>
    </w:p>
    <w:p w14:paraId="1BB27CAF" w14:textId="77777777" w:rsidR="00745938" w:rsidRPr="00E2418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zastrzega sobie prawo do potrącania/wypłaty z zabezpieczenia należytego wykonania umowy wszelkich kwot należnych od Wykonawcy, jakie powstaną w wyniku realizacji Umowy, zarówno w okresie realizacji Umowy, jak i okresie obowiązywania gwarancji jakości i rękojmi. W przypadku dokonania przedmiotowych potrąceń Wykonawca zobowiązany jest do uzupełnienia kwoty gwarancji w terminie 14 dni od daty potrącenia/wypłaty.</w:t>
      </w:r>
    </w:p>
    <w:p w14:paraId="29660FC1"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t>§ 11</w:t>
      </w:r>
    </w:p>
    <w:p w14:paraId="4B773235"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Prawa autorskie</w:t>
      </w:r>
    </w:p>
    <w:p w14:paraId="36CE05F4" w14:textId="77777777" w:rsidR="00745938" w:rsidRPr="00E241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Wykonawca dysponować będzie całością majątkowych praw autorskich do dokumentacji technicznej przedstawianej do odbioru. Wykonawca gwarantuje przy tym, że zarówno całość, jak i każdy element Przedmiotu Umowy będą na powyższy dzień wolne od obciążeń i ciężarów ustanowionych na rzecz osób trzecich. W przypadku wystąpienia w </w:t>
      </w:r>
      <w:r w:rsidRPr="00E24188">
        <w:rPr>
          <w:rFonts w:ascii="Arial" w:eastAsia="Times New Roman" w:hAnsi="Arial" w:cs="Arial"/>
          <w:lang w:eastAsia="pl-PL"/>
        </w:rPr>
        <w:lastRenderedPageBreak/>
        <w:t>tym względzie jakichkolwiek naruszeń, Wykonawca zobowiązuje się ponieść pełną odpowiedzialność odszkodowawczą z tego tytułu.</w:t>
      </w:r>
    </w:p>
    <w:p w14:paraId="18C72E4C" w14:textId="77777777" w:rsidR="00745938" w:rsidRPr="00E241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Zarówno całość dokumentacji technicznej, której wykonanie stanowi element Przedmiotu Umowy, wraz z załącznikami, jak i każda jej część stanowić będzie własność Zamawiającego. Wraz z przekazaniem Zamawiającemu dokumentacji, a w wypadku rozwiązania Umowy w trakcie jej trwania - z dniem tego rozwiązania, niezależnie od podstaw i przyczyn rozwiązania, Wykonawca, bez składania dodatkowego oświadczenia woli, przenosi na Zamawiającego, niezależnie od wszelkich innych okoliczności, wszelkie autorskie prawa majątkowe objęte następującymi polami eksploatacji: utrwalanie, zwielokrotnienie dowolną techniką, wprowadzenie do obrotu, wprowadzenie do pamięci komputera, prezentacja publiczna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następować będzie w stanie wolnym od obciążeń i praw osób trzecich i obejmie także wszelkie późniejsze zmiany w dokumentacji dokonywane przez Zamawiającego.</w:t>
      </w:r>
    </w:p>
    <w:p w14:paraId="2C47C61E" w14:textId="77777777" w:rsidR="00745938" w:rsidRPr="00E241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zwolni Zamawiającego z odpowiedzialności i zapewni obronę w każdym sporze sądowym lub pozasądowym wynikającym z zarzutu, że dzieło przez nich dostarczone narusza, w całości lub części, jakąkolwiek formę własności przemysłowej, prawo autorskie, tajemnicę handlową lub inne prawa osoby trzeciej. W szczególności wykonawcy wypłacą odszkodowanie zasądzone od Zamawiającego przez właściwy sąd, lub wszelkie kwoty ustalone w ramach ugody, a także zwrócą koszty poniesione przez Zamawiającego w danym sporze.</w:t>
      </w:r>
    </w:p>
    <w:p w14:paraId="588842B1" w14:textId="77777777" w:rsidR="00745938" w:rsidRPr="00E241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Wynagrodzenie Umowne obejmuje wynagrodzenie za korzystanie z praw autorskich na warunkach określonych w ustępach poprzedzających.</w:t>
      </w:r>
    </w:p>
    <w:p w14:paraId="7E735950"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12</w:t>
      </w:r>
    </w:p>
    <w:p w14:paraId="2A364A2D"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Kary umowne</w:t>
      </w:r>
    </w:p>
    <w:p w14:paraId="7FC85A6A" w14:textId="77777777" w:rsidR="00745938" w:rsidRPr="00E241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Wykonawca zapłaci Zamawiającemu kary umowne z następujących tytułów:</w:t>
      </w:r>
    </w:p>
    <w:p w14:paraId="44418BF2" w14:textId="432FBE1B" w:rsidR="00745938" w:rsidRPr="00E24188" w:rsidRDefault="00745938" w:rsidP="00745938">
      <w:pPr>
        <w:numPr>
          <w:ilvl w:val="0"/>
          <w:numId w:val="19"/>
        </w:numPr>
        <w:spacing w:after="0" w:line="240" w:lineRule="auto"/>
        <w:ind w:left="681" w:hanging="284"/>
        <w:jc w:val="both"/>
        <w:rPr>
          <w:rFonts w:ascii="Arial" w:eastAsia="Calibri" w:hAnsi="Arial" w:cs="Arial"/>
        </w:rPr>
      </w:pPr>
      <w:r w:rsidRPr="00E24188">
        <w:rPr>
          <w:rFonts w:ascii="Arial" w:eastAsia="Calibri" w:hAnsi="Arial" w:cs="Arial"/>
        </w:rPr>
        <w:t>Zwłoka w wykonaniu przedmiotu umowy - w wy</w:t>
      </w:r>
      <w:r w:rsidR="00FF49A3" w:rsidRPr="00E24188">
        <w:rPr>
          <w:rFonts w:ascii="Arial" w:eastAsia="Calibri" w:hAnsi="Arial" w:cs="Arial"/>
        </w:rPr>
        <w:t xml:space="preserve">sokości </w:t>
      </w:r>
      <w:r w:rsidR="00F9775B" w:rsidRPr="00E24188">
        <w:rPr>
          <w:rFonts w:ascii="Arial" w:eastAsia="Calibri" w:hAnsi="Arial" w:cs="Arial"/>
        </w:rPr>
        <w:t>0,3</w:t>
      </w:r>
      <w:r w:rsidR="00FF49A3" w:rsidRPr="00E24188">
        <w:rPr>
          <w:rFonts w:ascii="Arial" w:eastAsia="Calibri" w:hAnsi="Arial" w:cs="Arial"/>
        </w:rPr>
        <w:t> % Wynagrodzenia netto</w:t>
      </w:r>
      <w:r w:rsidRPr="00E24188">
        <w:rPr>
          <w:rFonts w:ascii="Arial" w:eastAsia="Calibri" w:hAnsi="Arial" w:cs="Arial"/>
        </w:rPr>
        <w:t xml:space="preserve"> Umownego za każdy dzień zwłoki</w:t>
      </w:r>
      <w:r w:rsidRPr="00E24188">
        <w:rPr>
          <w:rFonts w:ascii="Arial" w:eastAsia="Calibri" w:hAnsi="Arial" w:cs="Arial"/>
          <w:strike/>
        </w:rPr>
        <w:t xml:space="preserve">  </w:t>
      </w:r>
      <w:r w:rsidRPr="00E24188">
        <w:rPr>
          <w:rFonts w:ascii="Arial" w:eastAsia="Calibri" w:hAnsi="Arial" w:cs="Arial"/>
        </w:rPr>
        <w:t xml:space="preserve">przy czym łączna wysokość kar umownych z tego tytułu nie może przekroczyć </w:t>
      </w:r>
      <w:r w:rsidR="00DD476B" w:rsidRPr="00E24188">
        <w:rPr>
          <w:rFonts w:ascii="Arial" w:eastAsia="Calibri" w:hAnsi="Arial" w:cs="Arial"/>
        </w:rPr>
        <w:t>20</w:t>
      </w:r>
      <w:r w:rsidR="000138F5" w:rsidRPr="00E24188">
        <w:rPr>
          <w:rFonts w:ascii="Arial" w:eastAsia="Calibri" w:hAnsi="Arial" w:cs="Arial"/>
        </w:rPr>
        <w:t>% Wynagrodzenia Umownego netto</w:t>
      </w:r>
      <w:r w:rsidRPr="00E24188">
        <w:rPr>
          <w:rFonts w:ascii="Arial" w:eastAsia="Calibri" w:hAnsi="Arial" w:cs="Arial"/>
        </w:rPr>
        <w:t xml:space="preserve">. </w:t>
      </w:r>
    </w:p>
    <w:p w14:paraId="21A28B12" w14:textId="77777777" w:rsidR="00745938" w:rsidRPr="00E24188" w:rsidRDefault="00745938" w:rsidP="00745938">
      <w:pPr>
        <w:numPr>
          <w:ilvl w:val="0"/>
          <w:numId w:val="19"/>
        </w:numPr>
        <w:spacing w:after="0" w:line="240" w:lineRule="auto"/>
        <w:ind w:left="681" w:hanging="284"/>
        <w:jc w:val="both"/>
        <w:rPr>
          <w:rFonts w:ascii="Arial" w:eastAsia="Calibri" w:hAnsi="Arial" w:cs="Arial"/>
        </w:rPr>
      </w:pPr>
      <w:r w:rsidRPr="00E24188">
        <w:rPr>
          <w:rFonts w:ascii="Arial" w:eastAsia="Calibri" w:hAnsi="Arial" w:cs="Arial"/>
        </w:rPr>
        <w:t>Zwłoka w usunięciu wad ujawnionych w okresie gwarancji jakości i rękojmi za wady - w wy</w:t>
      </w:r>
      <w:r w:rsidR="00FF49A3" w:rsidRPr="00E24188">
        <w:rPr>
          <w:rFonts w:ascii="Arial" w:eastAsia="Calibri" w:hAnsi="Arial" w:cs="Arial"/>
        </w:rPr>
        <w:t>sokości 1 % Wynagrodzenia netto</w:t>
      </w:r>
      <w:r w:rsidRPr="00E24188">
        <w:rPr>
          <w:rFonts w:ascii="Arial" w:eastAsia="Calibri" w:hAnsi="Arial" w:cs="Arial"/>
        </w:rPr>
        <w:t xml:space="preserve"> Umownego za każdy dzień zwłoki</w:t>
      </w:r>
      <w:r w:rsidR="00DD476B" w:rsidRPr="00E24188">
        <w:rPr>
          <w:rFonts w:ascii="Arial" w:eastAsia="Calibri" w:hAnsi="Arial" w:cs="Arial"/>
        </w:rPr>
        <w:t xml:space="preserve">, </w:t>
      </w:r>
      <w:r w:rsidRPr="00E24188">
        <w:rPr>
          <w:rFonts w:ascii="Arial" w:eastAsia="Calibri" w:hAnsi="Arial" w:cs="Arial"/>
        </w:rPr>
        <w:t xml:space="preserve">przy czym łączna wysokość kar umownych z tego tytułu nie może przekroczyć </w:t>
      </w:r>
      <w:r w:rsidR="00DD476B" w:rsidRPr="00E24188">
        <w:rPr>
          <w:rFonts w:ascii="Arial" w:eastAsia="Calibri" w:hAnsi="Arial" w:cs="Arial"/>
        </w:rPr>
        <w:t>20</w:t>
      </w:r>
      <w:r w:rsidR="000138F5" w:rsidRPr="00E24188">
        <w:rPr>
          <w:rFonts w:ascii="Arial" w:eastAsia="Calibri" w:hAnsi="Arial" w:cs="Arial"/>
        </w:rPr>
        <w:t>% Wynagrodzenia Umownego netto</w:t>
      </w:r>
      <w:r w:rsidRPr="00E24188">
        <w:rPr>
          <w:rFonts w:ascii="Arial" w:eastAsia="Calibri" w:hAnsi="Arial" w:cs="Arial"/>
        </w:rPr>
        <w:t>.</w:t>
      </w:r>
    </w:p>
    <w:p w14:paraId="73BE084E" w14:textId="77777777" w:rsidR="00745938" w:rsidRPr="00E24188" w:rsidRDefault="00745938" w:rsidP="00745938">
      <w:pPr>
        <w:numPr>
          <w:ilvl w:val="0"/>
          <w:numId w:val="19"/>
        </w:numPr>
        <w:spacing w:after="0" w:line="240" w:lineRule="auto"/>
        <w:ind w:left="681" w:hanging="284"/>
        <w:jc w:val="both"/>
        <w:rPr>
          <w:rFonts w:ascii="Arial" w:eastAsia="Times New Roman" w:hAnsi="Arial" w:cs="Arial"/>
          <w:lang w:eastAsia="pl-PL"/>
        </w:rPr>
      </w:pPr>
      <w:r w:rsidRPr="00E24188">
        <w:rPr>
          <w:rFonts w:ascii="Arial" w:eastAsia="Calibri" w:hAnsi="Arial" w:cs="Arial"/>
        </w:rPr>
        <w:t>Odstąpienia przez Zamawiającego lub Wykonawcę od Umowy z przyczyn leżących po stronie Wykonawcy - w wysokości</w:t>
      </w:r>
      <w:r w:rsidR="00FF49A3" w:rsidRPr="00E24188">
        <w:rPr>
          <w:rFonts w:ascii="Arial" w:eastAsia="Calibri" w:hAnsi="Arial" w:cs="Arial"/>
        </w:rPr>
        <w:t xml:space="preserve">  20 % Wynagrodzenia Umownego netto</w:t>
      </w:r>
      <w:r w:rsidRPr="00E24188">
        <w:rPr>
          <w:rFonts w:ascii="Arial" w:eastAsia="Calibri" w:hAnsi="Arial" w:cs="Arial"/>
        </w:rPr>
        <w:t xml:space="preserve">, </w:t>
      </w:r>
    </w:p>
    <w:p w14:paraId="5C517F36" w14:textId="77777777" w:rsidR="00745938" w:rsidRPr="00E24188" w:rsidRDefault="00745938" w:rsidP="00745938">
      <w:pPr>
        <w:numPr>
          <w:ilvl w:val="0"/>
          <w:numId w:val="19"/>
        </w:numPr>
        <w:spacing w:after="0" w:line="240" w:lineRule="auto"/>
        <w:ind w:left="681" w:hanging="284"/>
        <w:jc w:val="both"/>
        <w:rPr>
          <w:rFonts w:ascii="Arial" w:eastAsia="Times New Roman" w:hAnsi="Arial" w:cs="Arial"/>
          <w:lang w:eastAsia="pl-PL"/>
        </w:rPr>
      </w:pPr>
      <w:r w:rsidRPr="00E24188">
        <w:rPr>
          <w:rFonts w:ascii="Arial" w:eastAsia="Calibri" w:hAnsi="Arial" w:cs="Arial"/>
        </w:rPr>
        <w:t>Naruszenia warunków określonych w § 16 Umowy w zakresie podwykonawstwa – w wysokości 5 % Wynagrodzenia Umownego za każdy udowodniony przypadek,</w:t>
      </w:r>
    </w:p>
    <w:p w14:paraId="3D8A2398" w14:textId="77777777" w:rsidR="00745938" w:rsidRPr="00E24188" w:rsidRDefault="009102FB" w:rsidP="00745938">
      <w:pPr>
        <w:numPr>
          <w:ilvl w:val="0"/>
          <w:numId w:val="19"/>
        </w:numPr>
        <w:spacing w:after="0" w:line="240" w:lineRule="auto"/>
        <w:ind w:left="681" w:hanging="284"/>
        <w:jc w:val="both"/>
        <w:rPr>
          <w:rFonts w:ascii="Arial" w:eastAsia="Calibri" w:hAnsi="Arial" w:cs="Arial"/>
        </w:rPr>
      </w:pPr>
      <w:r w:rsidRPr="00E24188">
        <w:rPr>
          <w:rFonts w:ascii="Arial" w:eastAsia="Calibri" w:hAnsi="Arial" w:cs="Arial"/>
        </w:rPr>
        <w:t>W</w:t>
      </w:r>
      <w:r w:rsidR="00745938" w:rsidRPr="00E24188">
        <w:rPr>
          <w:rFonts w:ascii="Arial" w:eastAsia="Calibri" w:hAnsi="Arial" w:cs="Arial"/>
        </w:rPr>
        <w:t xml:space="preserve"> przypadku nieprzedłożenia, w terminie wskazanym w § 14 ust. 6 poświadczonych za zgodność z oryginałem kopii  polis w wysokości 1% wynagrodzenia brutto Umownego za każdy dzień zwłoki.</w:t>
      </w:r>
    </w:p>
    <w:p w14:paraId="7784440D" w14:textId="77777777" w:rsidR="00745938" w:rsidRPr="00E241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Strony zgodnie postanawiają, że wysokość wszystkich kar umownych zastrzeżonych na rzecz Zamawiającego, nie może przekroczyć </w:t>
      </w:r>
      <w:r w:rsidR="00136CAE" w:rsidRPr="00E24188">
        <w:rPr>
          <w:rFonts w:ascii="Arial" w:eastAsia="Times New Roman" w:hAnsi="Arial" w:cs="Arial"/>
          <w:lang w:eastAsia="pl-PL"/>
        </w:rPr>
        <w:t xml:space="preserve">50 </w:t>
      </w:r>
      <w:r w:rsidRPr="00E24188">
        <w:rPr>
          <w:rFonts w:ascii="Arial" w:eastAsia="Calibri" w:hAnsi="Arial" w:cs="Arial"/>
        </w:rPr>
        <w:t>% Wynagrodzenia Umownego brutto.</w:t>
      </w:r>
    </w:p>
    <w:p w14:paraId="28338BA7" w14:textId="77777777" w:rsidR="00745938" w:rsidRPr="00E241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Zamawiający zastrzega sobie prawo dochodzenia odszkodowania, przewyższającego wysokość zastrzeżonych kar umownych na zasadach ogólnych Kodeksu Cywilnego, niezależnie od naliczonych kar umownych.</w:t>
      </w:r>
    </w:p>
    <w:p w14:paraId="5C8152EB" w14:textId="77777777" w:rsidR="00745938" w:rsidRPr="00E241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lastRenderedPageBreak/>
        <w:t>Kary umowne, o których mowa w ust. 1 Wykonawca zapłaci na wskazany przez Zamawiającego rachunek bankowy w terminie 7 dni kalendarzowych od dnia wystawienia noty obciążeniowej, przy czym Zamawiający zastrzega sobie prawo potrącania naliczonych kar umownych bezpośrednio z przedstawionej do zapłaty faktury Wykonawcy.</w:t>
      </w:r>
    </w:p>
    <w:p w14:paraId="6856E59F" w14:textId="77777777" w:rsidR="00745938" w:rsidRPr="00E241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Zapłata kary umownej nie zwalnia Wykonawcy z obowiązku wykonania Przedmiotu Umowy.</w:t>
      </w:r>
    </w:p>
    <w:p w14:paraId="5D630713" w14:textId="77777777" w:rsidR="00745938" w:rsidRPr="00E24188" w:rsidRDefault="00745938" w:rsidP="00745938">
      <w:pPr>
        <w:tabs>
          <w:tab w:val="left" w:pos="426"/>
        </w:tabs>
        <w:spacing w:after="0"/>
        <w:ind w:left="360"/>
        <w:jc w:val="both"/>
        <w:rPr>
          <w:rFonts w:ascii="Arial" w:eastAsia="Times New Roman" w:hAnsi="Arial" w:cs="Arial"/>
          <w:lang w:eastAsia="pl-PL"/>
        </w:rPr>
      </w:pPr>
    </w:p>
    <w:p w14:paraId="3B133FD7"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13</w:t>
      </w:r>
    </w:p>
    <w:p w14:paraId="6C84F012"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Kluczowy personel</w:t>
      </w:r>
    </w:p>
    <w:p w14:paraId="42FAE1FE" w14:textId="77777777" w:rsidR="00745938" w:rsidRPr="00E24188" w:rsidRDefault="00745938" w:rsidP="00745938">
      <w:pPr>
        <w:numPr>
          <w:ilvl w:val="0"/>
          <w:numId w:val="12"/>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Przedstawicielem Zamawiającego w odniesieniu do robót objętych Przedmiotem Umowy będzie  …</w:t>
      </w:r>
      <w:r w:rsidR="00136CAE" w:rsidRPr="00E24188">
        <w:rPr>
          <w:rFonts w:ascii="Arial" w:eastAsia="Times New Roman" w:hAnsi="Arial" w:cs="Arial"/>
          <w:lang w:eastAsia="pl-PL"/>
        </w:rPr>
        <w:t>………………………………………..…</w:t>
      </w:r>
      <w:r w:rsidRPr="00E24188">
        <w:rPr>
          <w:rFonts w:ascii="Arial" w:eastAsia="Times New Roman" w:hAnsi="Arial" w:cs="Arial"/>
          <w:lang w:eastAsia="pl-PL"/>
        </w:rPr>
        <w:t>,  tel. kom. …</w:t>
      </w:r>
      <w:r w:rsidR="00136CAE" w:rsidRPr="00E24188">
        <w:rPr>
          <w:rFonts w:ascii="Arial" w:eastAsia="Times New Roman" w:hAnsi="Arial" w:cs="Arial"/>
          <w:lang w:eastAsia="pl-PL"/>
        </w:rPr>
        <w:t xml:space="preserve">………………. </w:t>
      </w:r>
    </w:p>
    <w:p w14:paraId="2DBCA611" w14:textId="77777777" w:rsidR="00745938" w:rsidRPr="00E24188" w:rsidRDefault="00136CAE" w:rsidP="00745938">
      <w:pPr>
        <w:numPr>
          <w:ilvl w:val="0"/>
          <w:numId w:val="12"/>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Nadzór inwestorski sprawowany </w:t>
      </w:r>
      <w:r w:rsidR="00745938" w:rsidRPr="00E24188">
        <w:rPr>
          <w:rFonts w:ascii="Arial" w:eastAsia="Times New Roman" w:hAnsi="Arial" w:cs="Arial"/>
          <w:lang w:eastAsia="pl-PL"/>
        </w:rPr>
        <w:t xml:space="preserve">będzie </w:t>
      </w:r>
      <w:r w:rsidRPr="00E24188">
        <w:rPr>
          <w:rFonts w:ascii="Arial" w:eastAsia="Times New Roman" w:hAnsi="Arial" w:cs="Arial"/>
          <w:lang w:eastAsia="pl-PL"/>
        </w:rPr>
        <w:t xml:space="preserve">przez </w:t>
      </w:r>
      <w:r w:rsidR="00745938" w:rsidRPr="00E24188">
        <w:rPr>
          <w:rFonts w:ascii="Arial" w:eastAsia="Times New Roman" w:hAnsi="Arial" w:cs="Arial"/>
          <w:lang w:eastAsia="pl-PL"/>
        </w:rPr>
        <w:t>……………………………………………</w:t>
      </w:r>
    </w:p>
    <w:p w14:paraId="393B9705" w14:textId="77777777" w:rsidR="00745938" w:rsidRPr="00E24188" w:rsidRDefault="00745938" w:rsidP="00745938">
      <w:pPr>
        <w:numPr>
          <w:ilvl w:val="0"/>
          <w:numId w:val="12"/>
        </w:numPr>
        <w:tabs>
          <w:tab w:val="left" w:pos="-2977"/>
        </w:tabs>
        <w:spacing w:after="0" w:line="240" w:lineRule="auto"/>
        <w:jc w:val="both"/>
        <w:rPr>
          <w:rFonts w:ascii="Arial" w:eastAsia="Times New Roman" w:hAnsi="Arial" w:cs="Arial"/>
          <w:lang w:eastAsia="pl-PL"/>
        </w:rPr>
      </w:pPr>
      <w:r w:rsidRPr="00E24188">
        <w:rPr>
          <w:rFonts w:ascii="Arial" w:eastAsia="Times New Roman" w:hAnsi="Arial" w:cs="Arial"/>
          <w:lang w:eastAsia="pl-PL"/>
        </w:rPr>
        <w:t>Osoby wymienione w ust. 1 i 2 są uprawnione do wydawania Wykonawcy poleceń związanych z realizacją zadania, niezbędnych dla prawidłowego oraz zgodnego z Umową, dokumentacją i przepisami prawa wykonania Przedmiotu Umowy.</w:t>
      </w:r>
    </w:p>
    <w:p w14:paraId="3E1D612D" w14:textId="77777777" w:rsidR="00745938" w:rsidRPr="00E24188" w:rsidRDefault="00745938" w:rsidP="00745938">
      <w:pPr>
        <w:numPr>
          <w:ilvl w:val="0"/>
          <w:numId w:val="12"/>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Inwestor zastrzega sobie prawo zmiany Przedstawiciela oraz Inspektora nadzoru oraz w trakcie realizacji niniejszej Umowy.</w:t>
      </w:r>
    </w:p>
    <w:p w14:paraId="0825C455" w14:textId="77777777" w:rsidR="00745938" w:rsidRPr="00E24188" w:rsidRDefault="00745938" w:rsidP="00745938">
      <w:pPr>
        <w:numPr>
          <w:ilvl w:val="0"/>
          <w:numId w:val="12"/>
        </w:numPr>
        <w:tabs>
          <w:tab w:val="left" w:pos="-2977"/>
        </w:tabs>
        <w:spacing w:after="0" w:line="240" w:lineRule="auto"/>
        <w:jc w:val="both"/>
        <w:rPr>
          <w:rFonts w:ascii="Arial" w:eastAsia="Times New Roman" w:hAnsi="Arial" w:cs="Arial"/>
          <w:lang w:eastAsia="pl-PL"/>
        </w:rPr>
      </w:pPr>
      <w:r w:rsidRPr="00E24188">
        <w:rPr>
          <w:rFonts w:ascii="Arial" w:eastAsia="Times New Roman" w:hAnsi="Arial" w:cs="Arial"/>
          <w:lang w:eastAsia="pl-PL"/>
        </w:rPr>
        <w:t>Przedstawicielem Wykonawcy w odniesieniu do robót objętych Przedmiotem Umowy będą:</w:t>
      </w:r>
    </w:p>
    <w:p w14:paraId="2BE9A136" w14:textId="77777777" w:rsidR="00745938" w:rsidRPr="00E24188" w:rsidRDefault="00745938" w:rsidP="00745938">
      <w:pPr>
        <w:numPr>
          <w:ilvl w:val="0"/>
          <w:numId w:val="24"/>
        </w:numPr>
        <w:spacing w:after="0" w:line="240" w:lineRule="auto"/>
        <w:ind w:left="681" w:hanging="284"/>
        <w:jc w:val="both"/>
        <w:rPr>
          <w:rFonts w:ascii="Arial" w:eastAsia="Calibri" w:hAnsi="Arial" w:cs="Arial"/>
        </w:rPr>
      </w:pPr>
      <w:r w:rsidRPr="00E24188">
        <w:rPr>
          <w:rFonts w:ascii="Arial" w:eastAsia="Calibri" w:hAnsi="Arial" w:cs="Arial"/>
        </w:rPr>
        <w:t xml:space="preserve">p. </w:t>
      </w:r>
      <w:r w:rsidR="00136CAE" w:rsidRPr="00E24188">
        <w:rPr>
          <w:rFonts w:ascii="Arial" w:eastAsia="Calibri" w:hAnsi="Arial" w:cs="Arial"/>
        </w:rPr>
        <w:t>……………………</w:t>
      </w:r>
      <w:r w:rsidRPr="00E24188">
        <w:rPr>
          <w:rFonts w:ascii="Arial" w:eastAsia="Calibri" w:hAnsi="Arial" w:cs="Arial"/>
        </w:rPr>
        <w:t>…</w:t>
      </w:r>
      <w:r w:rsidR="00136CAE" w:rsidRPr="00E24188">
        <w:rPr>
          <w:rFonts w:ascii="Arial" w:eastAsia="Calibri" w:hAnsi="Arial" w:cs="Arial"/>
        </w:rPr>
        <w:t>……………</w:t>
      </w:r>
      <w:r w:rsidRPr="00E24188">
        <w:rPr>
          <w:rFonts w:ascii="Arial" w:eastAsia="Calibri" w:hAnsi="Arial" w:cs="Arial"/>
        </w:rPr>
        <w:t xml:space="preserve">, </w:t>
      </w:r>
      <w:r w:rsidRPr="00E24188">
        <w:rPr>
          <w:rFonts w:ascii="Arial" w:eastAsia="Times New Roman" w:hAnsi="Arial" w:cs="Arial"/>
          <w:lang w:eastAsia="pl-PL"/>
        </w:rPr>
        <w:t xml:space="preserve">tel. kom. </w:t>
      </w:r>
      <w:r w:rsidR="00136CAE" w:rsidRPr="00E24188">
        <w:rPr>
          <w:rFonts w:ascii="Arial" w:eastAsia="Times New Roman" w:hAnsi="Arial" w:cs="Arial"/>
          <w:lang w:eastAsia="pl-PL"/>
        </w:rPr>
        <w:t>……….</w:t>
      </w:r>
      <w:r w:rsidRPr="00E24188">
        <w:rPr>
          <w:rFonts w:ascii="Arial" w:eastAsia="Times New Roman" w:hAnsi="Arial" w:cs="Arial"/>
          <w:lang w:eastAsia="pl-PL"/>
        </w:rPr>
        <w:t xml:space="preserve">… </w:t>
      </w:r>
      <w:r w:rsidRPr="00E24188">
        <w:rPr>
          <w:rFonts w:ascii="Arial" w:eastAsia="Calibri" w:hAnsi="Arial" w:cs="Arial"/>
        </w:rPr>
        <w:t xml:space="preserve">- </w:t>
      </w:r>
      <w:r w:rsidRPr="00E24188">
        <w:rPr>
          <w:rFonts w:ascii="Arial" w:eastAsia="Times New Roman" w:hAnsi="Arial" w:cs="Arial"/>
          <w:lang w:eastAsia="pl-PL"/>
        </w:rPr>
        <w:t>pełniący funkcję …</w:t>
      </w:r>
      <w:r w:rsidR="00136CAE" w:rsidRPr="00E24188">
        <w:rPr>
          <w:rFonts w:ascii="Arial" w:eastAsia="Times New Roman" w:hAnsi="Arial" w:cs="Arial"/>
          <w:lang w:eastAsia="pl-PL"/>
        </w:rPr>
        <w:t>……………</w:t>
      </w:r>
      <w:r w:rsidRPr="00E24188">
        <w:rPr>
          <w:rFonts w:ascii="Arial" w:eastAsia="Times New Roman" w:hAnsi="Arial" w:cs="Arial"/>
          <w:lang w:eastAsia="pl-PL"/>
        </w:rPr>
        <w:t>.</w:t>
      </w:r>
    </w:p>
    <w:p w14:paraId="3CDA4E2A" w14:textId="77777777" w:rsidR="00745938" w:rsidRPr="00E24188" w:rsidRDefault="00745938" w:rsidP="00745938">
      <w:pPr>
        <w:numPr>
          <w:ilvl w:val="0"/>
          <w:numId w:val="24"/>
        </w:numPr>
        <w:spacing w:after="0" w:line="240" w:lineRule="auto"/>
        <w:ind w:left="681" w:hanging="284"/>
        <w:jc w:val="both"/>
        <w:rPr>
          <w:rFonts w:ascii="Arial" w:eastAsia="Calibri" w:hAnsi="Arial" w:cs="Arial"/>
        </w:rPr>
      </w:pPr>
      <w:r w:rsidRPr="00E24188">
        <w:rPr>
          <w:rFonts w:ascii="Arial" w:eastAsia="Calibri" w:hAnsi="Arial" w:cs="Arial"/>
        </w:rPr>
        <w:t>p. …</w:t>
      </w:r>
      <w:r w:rsidR="00136CAE" w:rsidRPr="00E24188">
        <w:rPr>
          <w:rFonts w:ascii="Arial" w:eastAsia="Calibri" w:hAnsi="Arial" w:cs="Arial"/>
        </w:rPr>
        <w:t>…………………………….…..</w:t>
      </w:r>
      <w:r w:rsidRPr="00E24188">
        <w:rPr>
          <w:rFonts w:ascii="Arial" w:eastAsia="Calibri" w:hAnsi="Arial" w:cs="Arial"/>
        </w:rPr>
        <w:t xml:space="preserve">, </w:t>
      </w:r>
      <w:r w:rsidRPr="00E24188">
        <w:rPr>
          <w:rFonts w:ascii="Arial" w:eastAsia="Times New Roman" w:hAnsi="Arial" w:cs="Arial"/>
          <w:lang w:eastAsia="pl-PL"/>
        </w:rPr>
        <w:t xml:space="preserve">tel. kom. </w:t>
      </w:r>
      <w:r w:rsidR="00136CAE" w:rsidRPr="00E24188">
        <w:rPr>
          <w:rFonts w:ascii="Arial" w:eastAsia="Times New Roman" w:hAnsi="Arial" w:cs="Arial"/>
          <w:lang w:eastAsia="pl-PL"/>
        </w:rPr>
        <w:t>………..</w:t>
      </w:r>
      <w:r w:rsidRPr="00E24188">
        <w:rPr>
          <w:rFonts w:ascii="Arial" w:eastAsia="Times New Roman" w:hAnsi="Arial" w:cs="Arial"/>
          <w:lang w:eastAsia="pl-PL"/>
        </w:rPr>
        <w:t xml:space="preserve">… </w:t>
      </w:r>
      <w:r w:rsidRPr="00E24188">
        <w:rPr>
          <w:rFonts w:ascii="Arial" w:eastAsia="Calibri" w:hAnsi="Arial" w:cs="Arial"/>
        </w:rPr>
        <w:t xml:space="preserve">- </w:t>
      </w:r>
      <w:r w:rsidRPr="00E24188">
        <w:rPr>
          <w:rFonts w:ascii="Arial" w:eastAsia="Times New Roman" w:hAnsi="Arial" w:cs="Arial"/>
          <w:lang w:eastAsia="pl-PL"/>
        </w:rPr>
        <w:t>pełniący funkcję …</w:t>
      </w:r>
      <w:r w:rsidR="00136CAE" w:rsidRPr="00E24188">
        <w:rPr>
          <w:rFonts w:ascii="Arial" w:eastAsia="Times New Roman" w:hAnsi="Arial" w:cs="Arial"/>
          <w:lang w:eastAsia="pl-PL"/>
        </w:rPr>
        <w:t>……………</w:t>
      </w:r>
      <w:r w:rsidRPr="00E24188">
        <w:rPr>
          <w:rFonts w:ascii="Arial" w:eastAsia="Times New Roman" w:hAnsi="Arial" w:cs="Arial"/>
          <w:lang w:eastAsia="pl-PL"/>
        </w:rPr>
        <w:t>.</w:t>
      </w:r>
    </w:p>
    <w:p w14:paraId="1DF567EB" w14:textId="77777777" w:rsidR="00745938" w:rsidRPr="00E24188" w:rsidRDefault="00745938" w:rsidP="00745938">
      <w:pPr>
        <w:numPr>
          <w:ilvl w:val="0"/>
          <w:numId w:val="24"/>
        </w:numPr>
        <w:spacing w:after="0" w:line="240" w:lineRule="auto"/>
        <w:ind w:left="681" w:hanging="284"/>
        <w:jc w:val="both"/>
        <w:rPr>
          <w:rFonts w:ascii="Arial" w:eastAsia="Calibri" w:hAnsi="Arial" w:cs="Arial"/>
        </w:rPr>
      </w:pPr>
      <w:r w:rsidRPr="00E24188">
        <w:rPr>
          <w:rFonts w:ascii="Arial" w:eastAsia="Calibri" w:hAnsi="Arial" w:cs="Arial"/>
        </w:rPr>
        <w:t xml:space="preserve">p. </w:t>
      </w:r>
      <w:r w:rsidR="00136CAE" w:rsidRPr="00E24188">
        <w:rPr>
          <w:rFonts w:ascii="Arial" w:eastAsia="Calibri" w:hAnsi="Arial" w:cs="Arial"/>
        </w:rPr>
        <w:t>…………………………………</w:t>
      </w:r>
      <w:r w:rsidRPr="00E24188">
        <w:rPr>
          <w:rFonts w:ascii="Arial" w:eastAsia="Calibri" w:hAnsi="Arial" w:cs="Arial"/>
        </w:rPr>
        <w:t xml:space="preserve">…, </w:t>
      </w:r>
      <w:r w:rsidRPr="00E24188">
        <w:rPr>
          <w:rFonts w:ascii="Arial" w:eastAsia="Times New Roman" w:hAnsi="Arial" w:cs="Arial"/>
          <w:lang w:eastAsia="pl-PL"/>
        </w:rPr>
        <w:t xml:space="preserve">tel. kom. </w:t>
      </w:r>
      <w:r w:rsidR="00136CAE" w:rsidRPr="00E24188">
        <w:rPr>
          <w:rFonts w:ascii="Arial" w:eastAsia="Times New Roman" w:hAnsi="Arial" w:cs="Arial"/>
          <w:lang w:eastAsia="pl-PL"/>
        </w:rPr>
        <w:t>……….</w:t>
      </w:r>
      <w:r w:rsidRPr="00E24188">
        <w:rPr>
          <w:rFonts w:ascii="Arial" w:eastAsia="Times New Roman" w:hAnsi="Arial" w:cs="Arial"/>
          <w:lang w:eastAsia="pl-PL"/>
        </w:rPr>
        <w:t>…</w:t>
      </w:r>
      <w:r w:rsidRPr="00E24188">
        <w:rPr>
          <w:rFonts w:ascii="Arial" w:eastAsia="Calibri" w:hAnsi="Arial" w:cs="Arial"/>
        </w:rPr>
        <w:t xml:space="preserve"> - </w:t>
      </w:r>
      <w:r w:rsidRPr="00E24188">
        <w:rPr>
          <w:rFonts w:ascii="Arial" w:eastAsia="Times New Roman" w:hAnsi="Arial" w:cs="Arial"/>
          <w:lang w:eastAsia="pl-PL"/>
        </w:rPr>
        <w:t>pełniący funkcję …</w:t>
      </w:r>
      <w:r w:rsidR="00136CAE" w:rsidRPr="00E24188">
        <w:rPr>
          <w:rFonts w:ascii="Arial" w:eastAsia="Times New Roman" w:hAnsi="Arial" w:cs="Arial"/>
          <w:lang w:eastAsia="pl-PL"/>
        </w:rPr>
        <w:t>……………</w:t>
      </w:r>
      <w:r w:rsidRPr="00E24188">
        <w:rPr>
          <w:rFonts w:ascii="Arial" w:eastAsia="Times New Roman" w:hAnsi="Arial" w:cs="Arial"/>
          <w:lang w:eastAsia="pl-PL"/>
        </w:rPr>
        <w:t>.</w:t>
      </w:r>
    </w:p>
    <w:p w14:paraId="6AA060DC" w14:textId="77777777" w:rsidR="00745938" w:rsidRPr="00E24188" w:rsidRDefault="00745938" w:rsidP="00745938">
      <w:pPr>
        <w:numPr>
          <w:ilvl w:val="0"/>
          <w:numId w:val="12"/>
        </w:numPr>
        <w:tabs>
          <w:tab w:val="left" w:pos="-2977"/>
        </w:tabs>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Wykonawca jest zobowiązany do zapewnienia odpowiednio wykwalifikowanego </w:t>
      </w:r>
      <w:r w:rsidR="002D26BB" w:rsidRPr="00E24188">
        <w:rPr>
          <w:rFonts w:ascii="Arial" w:eastAsia="Times New Roman" w:hAnsi="Arial" w:cs="Arial"/>
          <w:lang w:eastAsia="pl-PL"/>
        </w:rPr>
        <w:t xml:space="preserve">i uprawnionego </w:t>
      </w:r>
      <w:r w:rsidRPr="00E24188">
        <w:rPr>
          <w:rFonts w:ascii="Arial" w:eastAsia="Times New Roman" w:hAnsi="Arial" w:cs="Arial"/>
          <w:lang w:eastAsia="pl-PL"/>
        </w:rPr>
        <w:t>personelu w trakcie realizacji Przedmiotu Umowy, w szczególności z uwzględnieniem wymogów wynikających z zapytania ofertowego. Jakiekolwiek zmiany w tym zakresie wymagają uprzedniej zgody Zamawiającego.</w:t>
      </w:r>
    </w:p>
    <w:p w14:paraId="25B0C47F" w14:textId="77777777" w:rsidR="00745938" w:rsidRPr="00E24188" w:rsidRDefault="00745938" w:rsidP="00745938">
      <w:pPr>
        <w:spacing w:before="240" w:after="0"/>
        <w:ind w:left="36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14</w:t>
      </w:r>
    </w:p>
    <w:p w14:paraId="096EF72F" w14:textId="77777777" w:rsidR="00745938" w:rsidRPr="00E24188" w:rsidRDefault="00745938" w:rsidP="00745938">
      <w:pPr>
        <w:spacing w:after="120"/>
        <w:ind w:left="360"/>
        <w:jc w:val="center"/>
        <w:rPr>
          <w:rFonts w:ascii="Arial" w:eastAsia="Calibri" w:hAnsi="Arial" w:cs="Arial"/>
          <w:b/>
        </w:rPr>
      </w:pPr>
      <w:r w:rsidRPr="00E24188">
        <w:rPr>
          <w:rFonts w:ascii="Arial" w:eastAsia="Calibri" w:hAnsi="Arial" w:cs="Arial"/>
          <w:b/>
        </w:rPr>
        <w:t>Ubezpieczenie</w:t>
      </w:r>
    </w:p>
    <w:p w14:paraId="010D7EA6" w14:textId="77777777" w:rsidR="00745938" w:rsidRPr="00E24188" w:rsidRDefault="003A72A2" w:rsidP="003A72A2">
      <w:pPr>
        <w:numPr>
          <w:ilvl w:val="0"/>
          <w:numId w:val="25"/>
        </w:numPr>
        <w:spacing w:after="0" w:line="240" w:lineRule="auto"/>
        <w:jc w:val="both"/>
        <w:rPr>
          <w:rFonts w:ascii="Arial" w:eastAsia="Times New Roman" w:hAnsi="Arial" w:cs="Arial"/>
          <w:bCs/>
          <w:lang w:eastAsia="pl-PL"/>
        </w:rPr>
      </w:pPr>
      <w:r w:rsidRPr="00E24188">
        <w:rPr>
          <w:rFonts w:ascii="Arial" w:eastAsia="Calibri" w:hAnsi="Arial" w:cs="Arial"/>
        </w:rPr>
        <w:t xml:space="preserve">W dniu podpisania umowy Wykonawca przedłoży Zamawiającemu kopię polisy </w:t>
      </w:r>
      <w:r w:rsidR="00745938" w:rsidRPr="00E24188">
        <w:rPr>
          <w:rFonts w:ascii="Arial" w:eastAsia="Times New Roman" w:hAnsi="Arial" w:cs="Arial"/>
          <w:bCs/>
          <w:lang w:eastAsia="pl-PL"/>
        </w:rPr>
        <w:t xml:space="preserve">od odpowiedzialności cywilnej w zakresie prowadzonej działalności na kwotę w </w:t>
      </w:r>
      <w:r w:rsidRPr="00E24188">
        <w:rPr>
          <w:rFonts w:ascii="Arial" w:eastAsia="Times New Roman" w:hAnsi="Arial" w:cs="Arial"/>
          <w:bCs/>
          <w:lang w:eastAsia="pl-PL"/>
        </w:rPr>
        <w:t xml:space="preserve">  </w:t>
      </w:r>
      <w:r w:rsidR="00745938" w:rsidRPr="00E24188">
        <w:rPr>
          <w:rFonts w:ascii="Arial" w:eastAsia="Times New Roman" w:hAnsi="Arial" w:cs="Arial"/>
          <w:bCs/>
          <w:lang w:eastAsia="pl-PL"/>
        </w:rPr>
        <w:t>wy</w:t>
      </w:r>
      <w:r w:rsidR="00A41A9A" w:rsidRPr="00E24188">
        <w:rPr>
          <w:rFonts w:ascii="Arial" w:eastAsia="Times New Roman" w:hAnsi="Arial" w:cs="Arial"/>
          <w:bCs/>
          <w:lang w:eastAsia="pl-PL"/>
        </w:rPr>
        <w:t>sokości co najmniej kwoty netto</w:t>
      </w:r>
      <w:r w:rsidR="00745938" w:rsidRPr="00E24188">
        <w:rPr>
          <w:rFonts w:ascii="Arial" w:eastAsia="Times New Roman" w:hAnsi="Arial" w:cs="Arial"/>
          <w:bCs/>
          <w:lang w:eastAsia="pl-PL"/>
        </w:rPr>
        <w:t xml:space="preserve"> z oferty ……</w:t>
      </w:r>
      <w:r w:rsidR="00561CBE" w:rsidRPr="00E24188">
        <w:rPr>
          <w:rFonts w:ascii="Arial" w:eastAsia="Times New Roman" w:hAnsi="Arial" w:cs="Arial"/>
          <w:bCs/>
          <w:lang w:eastAsia="pl-PL"/>
        </w:rPr>
        <w:t>………….</w:t>
      </w:r>
      <w:r w:rsidR="00745938" w:rsidRPr="00E24188">
        <w:rPr>
          <w:rFonts w:ascii="Arial" w:eastAsia="Times New Roman" w:hAnsi="Arial" w:cs="Arial"/>
          <w:bCs/>
          <w:lang w:eastAsia="pl-PL"/>
        </w:rPr>
        <w:t>…. zł (słownie: …</w:t>
      </w:r>
      <w:r w:rsidR="00561CBE" w:rsidRPr="00E24188">
        <w:rPr>
          <w:rFonts w:ascii="Arial" w:eastAsia="Times New Roman" w:hAnsi="Arial" w:cs="Arial"/>
          <w:bCs/>
          <w:lang w:eastAsia="pl-PL"/>
        </w:rPr>
        <w:t>…………..</w:t>
      </w:r>
      <w:r w:rsidR="00745938" w:rsidRPr="00E24188">
        <w:rPr>
          <w:rFonts w:ascii="Arial" w:eastAsia="Times New Roman" w:hAnsi="Arial" w:cs="Arial"/>
          <w:bCs/>
          <w:lang w:eastAsia="pl-PL"/>
        </w:rPr>
        <w:t>………. złotych).</w:t>
      </w:r>
    </w:p>
    <w:p w14:paraId="580D3625" w14:textId="6EE5C5E1" w:rsidR="009E18C3" w:rsidRPr="00E24188" w:rsidRDefault="00745938" w:rsidP="00FC66F3">
      <w:pPr>
        <w:numPr>
          <w:ilvl w:val="0"/>
          <w:numId w:val="25"/>
        </w:numPr>
        <w:spacing w:after="0" w:line="240" w:lineRule="auto"/>
        <w:jc w:val="both"/>
        <w:rPr>
          <w:rFonts w:ascii="Arial" w:eastAsia="Times New Roman" w:hAnsi="Arial" w:cs="Arial"/>
          <w:bCs/>
          <w:lang w:eastAsia="pl-PL"/>
        </w:rPr>
      </w:pPr>
      <w:r w:rsidRPr="00E24188">
        <w:rPr>
          <w:rFonts w:ascii="Arial" w:eastAsia="Times New Roman" w:hAnsi="Arial" w:cs="Arial"/>
          <w:bCs/>
          <w:lang w:eastAsia="pl-PL"/>
        </w:rPr>
        <w:t xml:space="preserve">W przypadku niewypełnienia  przez Wykonawcę obowiązków wskazanych w ust. </w:t>
      </w:r>
      <w:r w:rsidR="005C3CBD" w:rsidRPr="00E24188">
        <w:rPr>
          <w:rFonts w:ascii="Arial" w:eastAsia="Times New Roman" w:hAnsi="Arial" w:cs="Arial"/>
          <w:bCs/>
          <w:lang w:eastAsia="pl-PL"/>
        </w:rPr>
        <w:t>1</w:t>
      </w:r>
      <w:r w:rsidRPr="00E24188">
        <w:rPr>
          <w:rFonts w:ascii="Arial" w:eastAsia="Times New Roman" w:hAnsi="Arial" w:cs="Arial"/>
          <w:bCs/>
          <w:lang w:eastAsia="pl-PL"/>
        </w:rPr>
        <w:t xml:space="preserve"> Zamawiający może odstąpić od umowy najpóźniej w terminie 5 dni przez upływem terminu ważności wcześniejszego ubezpieczenia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0DE31CC2"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15</w:t>
      </w:r>
    </w:p>
    <w:p w14:paraId="5CD306DB"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lastRenderedPageBreak/>
        <w:t>Odstąpienie oraz rozwiązanie Umowy</w:t>
      </w:r>
    </w:p>
    <w:p w14:paraId="26BAEB3B" w14:textId="77777777" w:rsidR="00745938" w:rsidRPr="00E24188" w:rsidRDefault="00745938" w:rsidP="00745938">
      <w:pPr>
        <w:numPr>
          <w:ilvl w:val="0"/>
          <w:numId w:val="14"/>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Zamawiającemu przysługuje prawo do odstąpienia od Umowy z przyczyn leżących po stronie Wykonawcy w terminie 30 dni od daty powzięcia informacji o jednej z poniżej wymienionych okoliczności:</w:t>
      </w:r>
    </w:p>
    <w:p w14:paraId="6BDF10F2" w14:textId="77777777" w:rsidR="00745938" w:rsidRPr="00E24188" w:rsidRDefault="00745938" w:rsidP="00745938">
      <w:pPr>
        <w:numPr>
          <w:ilvl w:val="0"/>
          <w:numId w:val="20"/>
        </w:numPr>
        <w:spacing w:after="0" w:line="240" w:lineRule="auto"/>
        <w:ind w:left="681" w:hanging="284"/>
        <w:jc w:val="both"/>
        <w:rPr>
          <w:rFonts w:ascii="Arial" w:eastAsia="Calibri" w:hAnsi="Arial" w:cs="Arial"/>
        </w:rPr>
      </w:pPr>
      <w:r w:rsidRPr="00E24188">
        <w:rPr>
          <w:rFonts w:ascii="Arial" w:eastAsia="Calibri" w:hAnsi="Arial" w:cs="Arial"/>
        </w:rPr>
        <w:t>Wykonawca nie wykonuje lub nienależycie wykonuje Przedmiot Umowy.</w:t>
      </w:r>
    </w:p>
    <w:p w14:paraId="6799FDEF" w14:textId="77777777" w:rsidR="00745938" w:rsidRPr="00E24188" w:rsidRDefault="00745938" w:rsidP="00745938">
      <w:pPr>
        <w:numPr>
          <w:ilvl w:val="0"/>
          <w:numId w:val="20"/>
        </w:numPr>
        <w:spacing w:after="0" w:line="240" w:lineRule="auto"/>
        <w:ind w:left="681" w:hanging="284"/>
        <w:jc w:val="both"/>
        <w:rPr>
          <w:rFonts w:ascii="Arial" w:eastAsia="Calibri" w:hAnsi="Arial" w:cs="Arial"/>
        </w:rPr>
      </w:pPr>
      <w:r w:rsidRPr="00E24188">
        <w:rPr>
          <w:rFonts w:ascii="Arial" w:eastAsia="Calibri" w:hAnsi="Arial" w:cs="Arial"/>
        </w:rPr>
        <w:t>W sytuacji stwierdzenia, że Wykonawca prowadzi prace niezgodnie z umową lub jej załącznikami, bądź używa do realizacji przedmiotu umowy materiałów niezgodnych z dokumentacją projektową bądź normami budowlanymi, oraz nie przedkłada zgodnie z obowiązkiem wymaganych aprobat, atestów, certyfikatów czy dopuszczeń do których przedłożenia jest zobowiązany.</w:t>
      </w:r>
    </w:p>
    <w:p w14:paraId="19AFBAEE" w14:textId="77777777" w:rsidR="00745938" w:rsidRPr="00E24188" w:rsidRDefault="00745938" w:rsidP="00745938">
      <w:pPr>
        <w:numPr>
          <w:ilvl w:val="0"/>
          <w:numId w:val="20"/>
        </w:numPr>
        <w:spacing w:after="0" w:line="240" w:lineRule="auto"/>
        <w:ind w:left="681" w:hanging="284"/>
        <w:jc w:val="both"/>
        <w:rPr>
          <w:rFonts w:ascii="Arial" w:eastAsia="Calibri" w:hAnsi="Arial" w:cs="Arial"/>
        </w:rPr>
      </w:pPr>
      <w:r w:rsidRPr="00E24188">
        <w:rPr>
          <w:rFonts w:ascii="Arial" w:eastAsia="Calibri" w:hAnsi="Arial" w:cs="Arial"/>
        </w:rPr>
        <w:t>Został wydany nakaz zajęcia majątku Wykonawcy, gdy Wykonawca utracił płynność finansową, dokonana została cesja całości lub części majątku Wykonawcy na rzecz wierzycieli lub w przypadku objęcia jego majątku egzekucją sądową lub skarbową.</w:t>
      </w:r>
    </w:p>
    <w:p w14:paraId="05A2EEAB" w14:textId="77777777" w:rsidR="00745938" w:rsidRPr="00E24188" w:rsidRDefault="00745938" w:rsidP="00745938">
      <w:pPr>
        <w:numPr>
          <w:ilvl w:val="0"/>
          <w:numId w:val="20"/>
        </w:numPr>
        <w:spacing w:after="0" w:line="240" w:lineRule="auto"/>
        <w:ind w:left="681" w:hanging="284"/>
        <w:jc w:val="both"/>
        <w:rPr>
          <w:rFonts w:ascii="Arial" w:eastAsia="Times New Roman" w:hAnsi="Arial" w:cs="Arial"/>
          <w:lang w:eastAsia="pl-PL"/>
        </w:rPr>
      </w:pPr>
      <w:r w:rsidRPr="00E24188">
        <w:rPr>
          <w:rFonts w:ascii="Arial" w:eastAsia="Calibri" w:hAnsi="Arial" w:cs="Arial"/>
        </w:rPr>
        <w:t>Wykonawca bez uzasadnionej przyczyny nie rozpoczął lub przerwał realizację Przedmiotu Umowy przez okres dłuższy niż 14 dni.</w:t>
      </w:r>
    </w:p>
    <w:p w14:paraId="56AABE0F" w14:textId="77777777" w:rsidR="00745938" w:rsidRPr="00E24188" w:rsidRDefault="00745938" w:rsidP="00745938">
      <w:pPr>
        <w:numPr>
          <w:ilvl w:val="0"/>
          <w:numId w:val="20"/>
        </w:numPr>
        <w:spacing w:after="0" w:line="240" w:lineRule="auto"/>
        <w:ind w:left="681" w:hanging="284"/>
        <w:jc w:val="both"/>
        <w:rPr>
          <w:rFonts w:ascii="Arial" w:eastAsia="Times New Roman" w:hAnsi="Arial" w:cs="Arial"/>
          <w:lang w:eastAsia="pl-PL"/>
        </w:rPr>
      </w:pPr>
      <w:r w:rsidRPr="00E24188">
        <w:rPr>
          <w:rFonts w:ascii="Arial" w:eastAsia="Times New Roman" w:hAnsi="Arial" w:cs="Arial"/>
          <w:lang w:eastAsia="pl-PL"/>
        </w:rPr>
        <w:t>W sytuacji kiedy Wykonawca podzleca wykonanie przedmiotu umowy w całości, lub w części podwykonawcom bez uprzedniej zgody Zamawiającego.</w:t>
      </w:r>
    </w:p>
    <w:p w14:paraId="6F4A182B" w14:textId="77777777" w:rsidR="00745938" w:rsidRPr="00E24188" w:rsidRDefault="00745938" w:rsidP="00745938">
      <w:pPr>
        <w:numPr>
          <w:ilvl w:val="0"/>
          <w:numId w:val="14"/>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Jeżeli Wykonawca opóźnia się z rozpoczęciem robót stanowiących Przedmiot Umowy lub z ich ukończeniem w takim stopniu, że nie jest prawdopodobne, żeby zdołał je ukończyć w czasie umówionym, Wykonawca może bez wyznaczenia terminu dodatkowego od umowy odstąpić jeszcze przed upływem terminu przewidzianego do wykonania Przedmiotu Umowy.</w:t>
      </w:r>
    </w:p>
    <w:p w14:paraId="088E17D8" w14:textId="77777777" w:rsidR="00745938" w:rsidRPr="00E24188" w:rsidRDefault="00745938" w:rsidP="00745938">
      <w:pPr>
        <w:numPr>
          <w:ilvl w:val="0"/>
          <w:numId w:val="14"/>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Odstąpienie od umowy powinno nastąpić w formie pisemnej pod rygorem nieważności i powinno zawierać uzasadnienie.</w:t>
      </w:r>
    </w:p>
    <w:p w14:paraId="4E357470" w14:textId="77777777" w:rsidR="00745938" w:rsidRPr="00E24188" w:rsidRDefault="00745938" w:rsidP="00745938">
      <w:pPr>
        <w:widowControl w:val="0"/>
        <w:numPr>
          <w:ilvl w:val="0"/>
          <w:numId w:val="14"/>
        </w:numPr>
        <w:adjustRightInd w:val="0"/>
        <w:spacing w:after="0" w:line="240" w:lineRule="auto"/>
        <w:jc w:val="both"/>
        <w:textAlignment w:val="baseline"/>
        <w:outlineLvl w:val="1"/>
        <w:rPr>
          <w:rFonts w:ascii="Arial" w:eastAsia="Times New Roman" w:hAnsi="Arial" w:cs="Arial"/>
          <w:lang w:eastAsia="pl-PL"/>
        </w:rPr>
      </w:pPr>
      <w:r w:rsidRPr="00E24188">
        <w:rPr>
          <w:rFonts w:ascii="Arial" w:eastAsia="Times New Roman" w:hAnsi="Arial" w:cs="Arial"/>
          <w:lang w:eastAsia="pl-PL"/>
        </w:rPr>
        <w:t xml:space="preserve">Zamawiający </w:t>
      </w:r>
      <w:r w:rsidRPr="00E24188">
        <w:rPr>
          <w:rFonts w:ascii="Arial" w:eastAsia="Times New Roman" w:hAnsi="Arial" w:cs="Arial"/>
          <w:bCs/>
          <w:lang w:eastAsia="pl-PL"/>
        </w:rPr>
        <w:t xml:space="preserve">może rozwiązać niniejszą Umowę ze skutkiem natychmiastowym w </w:t>
      </w:r>
      <w:r w:rsidRPr="00E24188">
        <w:rPr>
          <w:rFonts w:ascii="Arial" w:eastAsia="Times New Roman" w:hAnsi="Arial" w:cs="Arial"/>
          <w:lang w:eastAsia="pl-PL"/>
        </w:rPr>
        <w:t xml:space="preserve">trybie pisemnego oświadczenia w sytuacji, gdy Wykonawca nie wykona, lub nienależycie wykona, jakiekolwiek istotne postanowienia Wykonawca zaniechał lub wystąpiło zagrożenie zaniechania prowadzenia przez niego wszelkiej lub istotnej części jego działalności. </w:t>
      </w:r>
    </w:p>
    <w:p w14:paraId="73C0C4A7" w14:textId="77777777" w:rsidR="009E18C3" w:rsidRPr="00E24188" w:rsidRDefault="00745938" w:rsidP="00326C22">
      <w:pPr>
        <w:numPr>
          <w:ilvl w:val="0"/>
          <w:numId w:val="14"/>
        </w:numPr>
        <w:tabs>
          <w:tab w:val="left" w:pos="426"/>
        </w:tabs>
        <w:spacing w:after="0" w:line="240" w:lineRule="auto"/>
        <w:jc w:val="both"/>
        <w:rPr>
          <w:rFonts w:ascii="Arial" w:eastAsia="Times New Roman" w:hAnsi="Arial" w:cs="Arial"/>
          <w:lang w:eastAsia="pl-PL"/>
        </w:rPr>
      </w:pPr>
      <w:r w:rsidRPr="00E24188">
        <w:rPr>
          <w:rFonts w:ascii="Arial" w:eastAsia="Times New Roman" w:hAnsi="Arial" w:cs="Arial"/>
          <w:lang w:eastAsia="pl-PL"/>
        </w:rPr>
        <w:t>W  razie  odstąpienia od Umowy lub jej rozwiązania z przyczyn za które odpowiedzialność ponosi Wykonawca, Wykonawca jest zobowiązany do zabezpieczenia wykonanych robót i dokonania wspólnie z Zamawiającym ich inwentaryzacji zgodnie ze stanem na dzień odstąpienia, co powinno zostać potwierdzone stosownym protokołem podpisanym przez obie Strony. Jeżeli w wyznaczonym przez Zamawiającego terminie Wykonawca nie weźmie udziału w przedmiotowej inwentaryzacji, to Wykonawca jest uprawniony do jednostronnego jej przeprowadzenia i sporządzenia protokołu na tą okoliczność, który będzie miał moc wiążącą dla Stron.</w:t>
      </w:r>
    </w:p>
    <w:p w14:paraId="079AC0AF"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t>§ 16</w:t>
      </w:r>
    </w:p>
    <w:p w14:paraId="56DE9F0A" w14:textId="77777777" w:rsidR="00745938" w:rsidRPr="008B0D12" w:rsidRDefault="00745938" w:rsidP="00745938">
      <w:pPr>
        <w:spacing w:after="120"/>
        <w:jc w:val="center"/>
        <w:rPr>
          <w:rFonts w:ascii="Arial" w:eastAsia="Calibri" w:hAnsi="Arial" w:cs="Arial"/>
          <w:b/>
        </w:rPr>
      </w:pPr>
      <w:r w:rsidRPr="008B0D12">
        <w:rPr>
          <w:rFonts w:ascii="Arial" w:eastAsia="Calibri" w:hAnsi="Arial" w:cs="Arial"/>
          <w:b/>
        </w:rPr>
        <w:t>Podwykonawcy</w:t>
      </w:r>
    </w:p>
    <w:p w14:paraId="35881594" w14:textId="2963B565" w:rsidR="00353024" w:rsidRPr="008B0D12"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8B0D12">
        <w:rPr>
          <w:rFonts w:ascii="Arial" w:eastAsia="Times New Roman" w:hAnsi="Arial" w:cs="Arial"/>
          <w:lang w:eastAsia="pl-PL"/>
        </w:rPr>
        <w:t>Wykonawca może posłużyć się przy realizacji niniejszej Umowy Dalszymi Podwykonawcami pod warunkiem uzyskania wcześniejszej pisemnej zgody Zamawiającego, przy czym Wykonawca zobowiązany jest wykonać główne roboty objęt</w:t>
      </w:r>
      <w:r w:rsidR="00E24188" w:rsidRPr="008B0D12">
        <w:rPr>
          <w:rFonts w:ascii="Arial" w:eastAsia="Times New Roman" w:hAnsi="Arial" w:cs="Arial"/>
          <w:lang w:eastAsia="pl-PL"/>
        </w:rPr>
        <w:t>e</w:t>
      </w:r>
      <w:r w:rsidRPr="008B0D12">
        <w:rPr>
          <w:rFonts w:ascii="Arial" w:eastAsia="Times New Roman" w:hAnsi="Arial" w:cs="Arial"/>
          <w:lang w:eastAsia="pl-PL"/>
        </w:rPr>
        <w:t xml:space="preserve"> Przedmiotem Umowy własnymi siłami, bez udziału Podwykonawcy, tj:</w:t>
      </w:r>
    </w:p>
    <w:p w14:paraId="02C2BDCF" w14:textId="77777777" w:rsidR="00484E72" w:rsidRPr="008B0D12" w:rsidRDefault="00484E72" w:rsidP="00484E72">
      <w:pPr>
        <w:pStyle w:val="Akapitzlist"/>
        <w:tabs>
          <w:tab w:val="left" w:pos="426"/>
        </w:tabs>
        <w:spacing w:after="0" w:line="240" w:lineRule="auto"/>
        <w:rPr>
          <w:rFonts w:ascii="Arial" w:eastAsia="Times New Roman" w:hAnsi="Arial" w:cs="Arial"/>
          <w:lang w:eastAsia="pl-PL"/>
        </w:rPr>
      </w:pPr>
      <w:bookmarkStart w:id="4" w:name="_Hlk50151670"/>
    </w:p>
    <w:p w14:paraId="74411572" w14:textId="18C5E9EB" w:rsidR="00484E72" w:rsidRPr="008B0D12" w:rsidRDefault="00446043" w:rsidP="00484E72">
      <w:pPr>
        <w:pStyle w:val="Akapitzlist"/>
        <w:numPr>
          <w:ilvl w:val="0"/>
          <w:numId w:val="48"/>
        </w:numPr>
        <w:tabs>
          <w:tab w:val="left" w:pos="426"/>
        </w:tabs>
        <w:spacing w:after="0" w:line="240" w:lineRule="auto"/>
        <w:jc w:val="both"/>
        <w:rPr>
          <w:rFonts w:ascii="Arial" w:eastAsia="Times New Roman" w:hAnsi="Arial" w:cs="Arial"/>
          <w:lang w:eastAsia="pl-PL"/>
        </w:rPr>
      </w:pPr>
      <w:r w:rsidRPr="008B0D12">
        <w:rPr>
          <w:rFonts w:ascii="Arial" w:eastAsia="Times New Roman" w:hAnsi="Arial" w:cs="Arial"/>
          <w:lang w:eastAsia="pl-PL"/>
        </w:rPr>
        <w:t>Wymiana gruntu</w:t>
      </w:r>
      <w:r w:rsidR="00774E2D" w:rsidRPr="008B0D12">
        <w:rPr>
          <w:rFonts w:ascii="Arial" w:eastAsia="Times New Roman" w:hAnsi="Arial" w:cs="Arial"/>
          <w:lang w:eastAsia="pl-PL"/>
        </w:rPr>
        <w:t xml:space="preserve"> z zagęszczeniem gruntu warstwami</w:t>
      </w:r>
      <w:r w:rsidR="006E0146" w:rsidRPr="008B0D12">
        <w:rPr>
          <w:rFonts w:ascii="Arial" w:eastAsia="Times New Roman" w:hAnsi="Arial" w:cs="Arial"/>
          <w:lang w:eastAsia="pl-PL"/>
        </w:rPr>
        <w:t xml:space="preserve"> </w:t>
      </w:r>
      <w:r w:rsidR="00484E72" w:rsidRPr="008B0D12">
        <w:rPr>
          <w:rFonts w:ascii="Arial" w:eastAsia="Times New Roman" w:hAnsi="Arial" w:cs="Arial"/>
          <w:lang w:eastAsia="pl-PL"/>
        </w:rPr>
        <w:t>zgodnie z dokumentacją</w:t>
      </w:r>
    </w:p>
    <w:p w14:paraId="24C2953D" w14:textId="2B3BFECC" w:rsidR="00446043" w:rsidRPr="008B0D12" w:rsidRDefault="00484E72" w:rsidP="00484E72">
      <w:pPr>
        <w:pStyle w:val="Akapitzlist"/>
        <w:tabs>
          <w:tab w:val="left" w:pos="426"/>
        </w:tabs>
        <w:spacing w:after="0" w:line="240" w:lineRule="auto"/>
        <w:jc w:val="both"/>
        <w:rPr>
          <w:rFonts w:ascii="Arial" w:eastAsia="Times New Roman" w:hAnsi="Arial" w:cs="Arial"/>
          <w:lang w:eastAsia="pl-PL"/>
        </w:rPr>
      </w:pPr>
      <w:r w:rsidRPr="008B0D12">
        <w:rPr>
          <w:rFonts w:ascii="Arial" w:eastAsia="Times New Roman" w:hAnsi="Arial" w:cs="Arial"/>
          <w:lang w:eastAsia="pl-PL"/>
        </w:rPr>
        <w:t>projektową od strony 117 do 133.</w:t>
      </w:r>
    </w:p>
    <w:p w14:paraId="40B0AB87" w14:textId="4A1661DA" w:rsidR="00745938" w:rsidRPr="008B0D12" w:rsidRDefault="00446043" w:rsidP="00484E72">
      <w:pPr>
        <w:pStyle w:val="Akapitzlist"/>
        <w:numPr>
          <w:ilvl w:val="0"/>
          <w:numId w:val="43"/>
        </w:numPr>
        <w:tabs>
          <w:tab w:val="left" w:pos="426"/>
        </w:tabs>
        <w:spacing w:after="0" w:line="240" w:lineRule="auto"/>
        <w:rPr>
          <w:rFonts w:ascii="Arial" w:eastAsia="Times New Roman" w:hAnsi="Arial" w:cs="Arial"/>
          <w:lang w:eastAsia="pl-PL"/>
        </w:rPr>
      </w:pPr>
      <w:r w:rsidRPr="008B0D12">
        <w:rPr>
          <w:rFonts w:ascii="Arial" w:eastAsia="Times New Roman" w:hAnsi="Arial" w:cs="Arial"/>
          <w:lang w:eastAsia="pl-PL"/>
        </w:rPr>
        <w:t>Pale zbrojone</w:t>
      </w:r>
    </w:p>
    <w:p w14:paraId="57B4B37F" w14:textId="43FD7598" w:rsidR="00446043" w:rsidRPr="00E24188" w:rsidRDefault="00446043" w:rsidP="00484E72">
      <w:pPr>
        <w:pStyle w:val="Akapitzlist"/>
        <w:numPr>
          <w:ilvl w:val="0"/>
          <w:numId w:val="43"/>
        </w:numPr>
        <w:tabs>
          <w:tab w:val="left" w:pos="426"/>
        </w:tabs>
        <w:spacing w:after="0" w:line="240" w:lineRule="auto"/>
        <w:rPr>
          <w:rFonts w:ascii="Arial" w:eastAsia="Times New Roman" w:hAnsi="Arial" w:cs="Arial"/>
          <w:lang w:eastAsia="pl-PL"/>
        </w:rPr>
      </w:pPr>
      <w:r w:rsidRPr="00E24188">
        <w:rPr>
          <w:rFonts w:ascii="Arial" w:eastAsia="Times New Roman" w:hAnsi="Arial" w:cs="Arial"/>
          <w:lang w:eastAsia="pl-PL"/>
        </w:rPr>
        <w:lastRenderedPageBreak/>
        <w:t>Fundamenty pod zbiorniki – pod silosy na nawóz płynny RSM</w:t>
      </w:r>
    </w:p>
    <w:p w14:paraId="6648F42E" w14:textId="51958D77" w:rsidR="00446043" w:rsidRPr="00E24188" w:rsidRDefault="00446043" w:rsidP="00484E72">
      <w:pPr>
        <w:pStyle w:val="Akapitzlist"/>
        <w:numPr>
          <w:ilvl w:val="0"/>
          <w:numId w:val="43"/>
        </w:numPr>
        <w:tabs>
          <w:tab w:val="left" w:pos="426"/>
        </w:tabs>
        <w:spacing w:after="0" w:line="240" w:lineRule="auto"/>
        <w:rPr>
          <w:rFonts w:ascii="Arial" w:eastAsia="Times New Roman" w:hAnsi="Arial" w:cs="Arial"/>
          <w:lang w:eastAsia="pl-PL"/>
        </w:rPr>
      </w:pPr>
      <w:r w:rsidRPr="00E24188">
        <w:rPr>
          <w:rFonts w:ascii="Arial" w:eastAsia="Times New Roman" w:hAnsi="Arial" w:cs="Arial"/>
          <w:lang w:eastAsia="pl-PL"/>
        </w:rPr>
        <w:t>Fundamenty pod zbiorniki magazynowe na mikroelementy</w:t>
      </w:r>
    </w:p>
    <w:p w14:paraId="6956B827" w14:textId="2F9E6D3B" w:rsidR="00446043" w:rsidRPr="00E24188" w:rsidRDefault="00446043" w:rsidP="00484E72">
      <w:pPr>
        <w:pStyle w:val="Akapitzlist"/>
        <w:numPr>
          <w:ilvl w:val="0"/>
          <w:numId w:val="43"/>
        </w:numPr>
        <w:tabs>
          <w:tab w:val="left" w:pos="426"/>
        </w:tabs>
        <w:spacing w:after="0" w:line="240" w:lineRule="auto"/>
        <w:rPr>
          <w:rFonts w:ascii="Arial" w:eastAsia="Times New Roman" w:hAnsi="Arial" w:cs="Arial"/>
          <w:lang w:eastAsia="pl-PL"/>
        </w:rPr>
      </w:pPr>
      <w:r w:rsidRPr="00E24188">
        <w:rPr>
          <w:rFonts w:ascii="Arial" w:eastAsia="Times New Roman" w:hAnsi="Arial" w:cs="Arial"/>
          <w:lang w:eastAsia="pl-PL"/>
        </w:rPr>
        <w:t>Zbiornik na wodę bezodpływową</w:t>
      </w:r>
    </w:p>
    <w:bookmarkEnd w:id="4"/>
    <w:p w14:paraId="6FC521A1" w14:textId="77777777" w:rsidR="00745938" w:rsidRPr="00E241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E24188">
        <w:rPr>
          <w:rFonts w:ascii="Arial" w:eastAsia="Times New Roman" w:hAnsi="Arial" w:cs="Arial"/>
          <w:lang w:eastAsia="pl-PL"/>
        </w:rPr>
        <w:t>Wykonawca wymaga, aby Podwykonawca posiadał odpowiedni potencjał techniczny niezbędny do wykonania Przedmiotu Umowy.</w:t>
      </w:r>
    </w:p>
    <w:p w14:paraId="78A811D9" w14:textId="77777777" w:rsidR="00745938" w:rsidRPr="00E241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E24188">
        <w:rPr>
          <w:rFonts w:ascii="Arial" w:eastAsia="Times New Roman" w:hAnsi="Arial" w:cs="Arial"/>
          <w:lang w:eastAsia="pl-PL"/>
        </w:rPr>
        <w:t>Wykonawca będzie realizował Przedmiot Umowy siłami własnymi lub zleci część robót, zgodnie z zakresem wskazanym w ofercie podwykonawcom.</w:t>
      </w:r>
    </w:p>
    <w:p w14:paraId="62C1B57B" w14:textId="77777777" w:rsidR="00745938" w:rsidRPr="00E241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E24188">
        <w:rPr>
          <w:rFonts w:ascii="Arial" w:eastAsia="Times New Roman" w:hAnsi="Arial" w:cs="Arial"/>
          <w:lang w:eastAsia="pl-PL"/>
        </w:rPr>
        <w:t>Wykonawca ponosi odpowiedzialność wobec Zamawiającego za Podwykonawców, Dalszych Podwykonawców i wszelkich innych osób trzecich, którymi będzie się posługiwał przy realizacji przedmiotu umowy, jak za działania i zaniechania własne.</w:t>
      </w:r>
    </w:p>
    <w:p w14:paraId="3C5C0F11" w14:textId="77777777" w:rsidR="00D733B8" w:rsidRPr="00E24188" w:rsidRDefault="00D733B8" w:rsidP="00326C22">
      <w:pPr>
        <w:spacing w:before="240" w:after="0"/>
        <w:rPr>
          <w:rFonts w:ascii="Arial" w:eastAsia="Calibri" w:hAnsi="Arial" w:cs="Arial"/>
          <w:b/>
        </w:rPr>
      </w:pPr>
    </w:p>
    <w:p w14:paraId="32BAE1C8"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17</w:t>
      </w:r>
    </w:p>
    <w:p w14:paraId="467490FE" w14:textId="77777777" w:rsidR="00745938" w:rsidRPr="00E24188" w:rsidRDefault="00745938" w:rsidP="00745938">
      <w:pPr>
        <w:spacing w:after="120"/>
        <w:jc w:val="center"/>
        <w:rPr>
          <w:rFonts w:ascii="Arial" w:eastAsia="Calibri" w:hAnsi="Arial" w:cs="Arial"/>
          <w:b/>
        </w:rPr>
      </w:pPr>
      <w:r w:rsidRPr="00E24188">
        <w:rPr>
          <w:rFonts w:ascii="Arial" w:eastAsia="Calibri" w:hAnsi="Arial" w:cs="Arial"/>
          <w:b/>
        </w:rPr>
        <w:t>Siła wyższa</w:t>
      </w:r>
    </w:p>
    <w:p w14:paraId="623CA244" w14:textId="4B2A030A" w:rsidR="00656258" w:rsidRPr="00E24188" w:rsidRDefault="00656258" w:rsidP="00656258">
      <w:pPr>
        <w:tabs>
          <w:tab w:val="left" w:pos="540"/>
        </w:tabs>
        <w:spacing w:after="0" w:line="240" w:lineRule="auto"/>
        <w:jc w:val="both"/>
        <w:rPr>
          <w:rFonts w:ascii="Arial" w:eastAsia="Times New Roman" w:hAnsi="Arial" w:cs="Arial"/>
          <w:lang w:eastAsia="pl-PL"/>
        </w:rPr>
      </w:pPr>
    </w:p>
    <w:p w14:paraId="25C36589" w14:textId="19BAF7F3" w:rsidR="00656258" w:rsidRPr="00E24188" w:rsidRDefault="00917DD3" w:rsidP="00656258">
      <w:pPr>
        <w:tabs>
          <w:tab w:val="left" w:pos="540"/>
        </w:tabs>
        <w:spacing w:after="0" w:line="240" w:lineRule="auto"/>
        <w:jc w:val="both"/>
        <w:rPr>
          <w:rFonts w:ascii="Arial" w:eastAsia="Times New Roman" w:hAnsi="Arial" w:cs="Arial"/>
          <w:lang w:eastAsia="pl-PL"/>
        </w:rPr>
      </w:pPr>
      <w:r w:rsidRPr="00E24188">
        <w:rPr>
          <w:rFonts w:ascii="Arial" w:eastAsia="Times New Roman" w:hAnsi="Arial" w:cs="Arial"/>
          <w:lang w:eastAsia="pl-PL"/>
        </w:rPr>
        <w:t>1</w:t>
      </w:r>
      <w:bookmarkStart w:id="5" w:name="_Hlk49831650"/>
      <w:r w:rsidRPr="00E24188">
        <w:rPr>
          <w:rFonts w:ascii="Arial" w:eastAsia="Times New Roman" w:hAnsi="Arial" w:cs="Arial"/>
          <w:lang w:eastAsia="pl-PL"/>
        </w:rPr>
        <w:t>.Strony  odpowiadają za niewykonanie lub nienależyte wykonanie Przedmiotu Umowy</w:t>
      </w:r>
      <w:r w:rsidR="00C70017" w:rsidRPr="00E24188">
        <w:rPr>
          <w:rFonts w:ascii="Arial" w:eastAsia="Times New Roman" w:hAnsi="Arial" w:cs="Arial"/>
          <w:lang w:eastAsia="pl-PL"/>
        </w:rPr>
        <w:t xml:space="preserve"> także wówczas, gdy</w:t>
      </w:r>
      <w:r w:rsidRPr="00E24188">
        <w:rPr>
          <w:rFonts w:ascii="Arial" w:eastAsia="Times New Roman" w:hAnsi="Arial" w:cs="Arial"/>
          <w:lang w:eastAsia="pl-PL"/>
        </w:rPr>
        <w:t xml:space="preserve"> jest to spowodowane „siłą wyższą”. </w:t>
      </w:r>
    </w:p>
    <w:p w14:paraId="21AD17EC" w14:textId="5A069700" w:rsidR="00326C22" w:rsidRPr="00E24188" w:rsidRDefault="00917DD3" w:rsidP="00917DD3">
      <w:pPr>
        <w:tabs>
          <w:tab w:val="left" w:pos="540"/>
        </w:tabs>
        <w:spacing w:after="0" w:line="240" w:lineRule="auto"/>
        <w:jc w:val="both"/>
        <w:rPr>
          <w:rFonts w:ascii="Arial" w:hAnsi="Arial" w:cs="Arial"/>
          <w:shd w:val="clear" w:color="auto" w:fill="FFFFFF"/>
        </w:rPr>
      </w:pPr>
      <w:r w:rsidRPr="00E24188">
        <w:rPr>
          <w:rFonts w:ascii="Arial" w:hAnsi="Arial" w:cs="Arial"/>
          <w:shd w:val="clear" w:color="auto" w:fill="FFFFFF"/>
        </w:rPr>
        <w:t>2. Wykonawca ponosi pełną odpowiedzialność na zasadzie ryzyka za wystąpienie siły  wyższej.</w:t>
      </w:r>
      <w:bookmarkEnd w:id="5"/>
    </w:p>
    <w:p w14:paraId="087B8803" w14:textId="77777777" w:rsidR="00745938" w:rsidRPr="00E24188" w:rsidRDefault="00745938" w:rsidP="00745938">
      <w:pPr>
        <w:spacing w:before="240" w:after="0"/>
        <w:jc w:val="center"/>
        <w:rPr>
          <w:rFonts w:ascii="Arial" w:eastAsia="Calibri" w:hAnsi="Arial" w:cs="Arial"/>
          <w:b/>
        </w:rPr>
      </w:pPr>
      <w:r w:rsidRPr="00E24188">
        <w:rPr>
          <w:rFonts w:ascii="Arial" w:eastAsia="Calibri" w:hAnsi="Arial" w:cs="Arial"/>
          <w:b/>
        </w:rPr>
        <w:sym w:font="Times New Roman" w:char="00A7"/>
      </w:r>
      <w:r w:rsidRPr="00E24188">
        <w:rPr>
          <w:rFonts w:ascii="Arial" w:eastAsia="Calibri" w:hAnsi="Arial" w:cs="Arial"/>
          <w:b/>
        </w:rPr>
        <w:t xml:space="preserve"> 18</w:t>
      </w:r>
    </w:p>
    <w:p w14:paraId="061D9550" w14:textId="77777777" w:rsidR="00745938" w:rsidRPr="00E24188" w:rsidRDefault="00745938" w:rsidP="00745938">
      <w:pPr>
        <w:spacing w:after="120"/>
        <w:jc w:val="center"/>
        <w:rPr>
          <w:rFonts w:ascii="Arial" w:eastAsia="Calibri" w:hAnsi="Arial" w:cs="Arial"/>
        </w:rPr>
      </w:pPr>
      <w:r w:rsidRPr="00E24188">
        <w:rPr>
          <w:rFonts w:ascii="Arial" w:eastAsia="Calibri" w:hAnsi="Arial" w:cs="Arial"/>
          <w:b/>
        </w:rPr>
        <w:t>Postanowienia końcowe</w:t>
      </w:r>
    </w:p>
    <w:p w14:paraId="37F5D6B6" w14:textId="77777777" w:rsidR="00745938" w:rsidRPr="00E24188" w:rsidRDefault="00745938" w:rsidP="00745938">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Wszelkie zmiany i uzupełnienia treści niniejszej umowy wymagają formy pisemnej pod rygorem nieważności i wprowadzone zostaną do umowy odpowiednim aneksem.</w:t>
      </w:r>
    </w:p>
    <w:p w14:paraId="6D3AC3E1" w14:textId="77777777" w:rsidR="00745938" w:rsidRPr="00E24188" w:rsidRDefault="00745938" w:rsidP="00745938">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 xml:space="preserve">W   sprawach   nie   uregulowanych   postanowieniami    niniejszej    umowy    będą   miały zastosowanie przepisy Kodeksu Cywilnego. </w:t>
      </w:r>
    </w:p>
    <w:p w14:paraId="02797EAF" w14:textId="77777777" w:rsidR="00745938" w:rsidRPr="00E24188" w:rsidRDefault="00745938" w:rsidP="00745938">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Ewentualne spory powstałe w trakcie realizacji niniejszej umowy rozstrzygane będą przez Sąd właściwy dla siedziby Zamawiającego.</w:t>
      </w:r>
    </w:p>
    <w:p w14:paraId="09FDC171" w14:textId="77777777" w:rsidR="00745938" w:rsidRPr="00E24188" w:rsidRDefault="00745938" w:rsidP="00745938">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Umowę sporządzono w 2 jednobrzmiących egzemplarzach, po 1 egzemplarzu dla każdej ze Stron.</w:t>
      </w:r>
    </w:p>
    <w:p w14:paraId="66F2B290" w14:textId="77777777" w:rsidR="00745938" w:rsidRPr="00E24188" w:rsidRDefault="00745938" w:rsidP="00745938">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Umowa wchodzi w życie z dniem jej zawarcia.</w:t>
      </w:r>
    </w:p>
    <w:p w14:paraId="07B93D16" w14:textId="77777777" w:rsidR="00745938" w:rsidRPr="00E24188" w:rsidRDefault="00745938" w:rsidP="00745938">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Strony zobowiązują się do niezwłocznego powiadomienia drugiej Strony o wszelkich zmianach w zakresie reprezentacji, bądź danych teleadresowych firmy. W przypadku braku informacji o powyższych zmianach wszelkie doręczenia na dotychczasowy adres będą uznawane za skutecznie doręczone.</w:t>
      </w:r>
    </w:p>
    <w:p w14:paraId="68692611" w14:textId="77777777" w:rsidR="00353024" w:rsidRPr="00E24188" w:rsidRDefault="00745938" w:rsidP="00353024">
      <w:pPr>
        <w:numPr>
          <w:ilvl w:val="0"/>
          <w:numId w:val="8"/>
        </w:numPr>
        <w:spacing w:after="0" w:line="240" w:lineRule="auto"/>
        <w:jc w:val="both"/>
        <w:rPr>
          <w:rFonts w:ascii="Arial" w:eastAsia="Times New Roman" w:hAnsi="Arial" w:cs="Arial"/>
          <w:lang w:eastAsia="pl-PL"/>
        </w:rPr>
      </w:pPr>
      <w:r w:rsidRPr="00E24188">
        <w:rPr>
          <w:rFonts w:ascii="Arial" w:eastAsia="Times New Roman" w:hAnsi="Arial" w:cs="Arial"/>
          <w:lang w:eastAsia="pl-PL"/>
        </w:rPr>
        <w:t>Przez Dokumenty Umowne należy rozumieć Umowę wraz z stanowiącymi jej integralną część załącznikami:</w:t>
      </w:r>
    </w:p>
    <w:p w14:paraId="24E65968" w14:textId="02B4C194" w:rsidR="00353024" w:rsidRPr="00E24188" w:rsidRDefault="00C70017" w:rsidP="00745938">
      <w:pPr>
        <w:numPr>
          <w:ilvl w:val="1"/>
          <w:numId w:val="7"/>
        </w:numPr>
        <w:tabs>
          <w:tab w:val="left" w:pos="-180"/>
        </w:tabs>
        <w:spacing w:after="0" w:line="240" w:lineRule="auto"/>
        <w:ind w:left="681" w:hanging="284"/>
        <w:jc w:val="both"/>
        <w:rPr>
          <w:rFonts w:ascii="Arial" w:eastAsia="Times New Roman" w:hAnsi="Arial" w:cs="Arial"/>
          <w:lang w:eastAsia="pl-PL"/>
        </w:rPr>
      </w:pPr>
      <w:r w:rsidRPr="00E24188">
        <w:rPr>
          <w:rFonts w:ascii="Arial" w:eastAsia="Times New Roman" w:hAnsi="Arial" w:cs="Arial"/>
          <w:lang w:eastAsia="pl-PL"/>
        </w:rPr>
        <w:t>Projektem budowlanym</w:t>
      </w:r>
    </w:p>
    <w:p w14:paraId="3400AE98" w14:textId="2F49B516" w:rsidR="00745938" w:rsidRPr="00E24188" w:rsidRDefault="00C70017" w:rsidP="00745938">
      <w:pPr>
        <w:numPr>
          <w:ilvl w:val="1"/>
          <w:numId w:val="7"/>
        </w:numPr>
        <w:tabs>
          <w:tab w:val="left" w:pos="-180"/>
        </w:tabs>
        <w:spacing w:after="0" w:line="240" w:lineRule="auto"/>
        <w:ind w:left="681" w:hanging="284"/>
        <w:jc w:val="both"/>
        <w:rPr>
          <w:rFonts w:ascii="Arial" w:eastAsia="Times New Roman" w:hAnsi="Arial" w:cs="Arial"/>
          <w:lang w:eastAsia="pl-PL"/>
        </w:rPr>
      </w:pPr>
      <w:r w:rsidRPr="00E24188">
        <w:rPr>
          <w:rFonts w:ascii="Arial" w:eastAsia="Times New Roman" w:hAnsi="Arial" w:cs="Arial"/>
          <w:lang w:eastAsia="pl-PL"/>
        </w:rPr>
        <w:t>Przedmiarem robót</w:t>
      </w:r>
    </w:p>
    <w:p w14:paraId="1936BF75" w14:textId="77777777" w:rsidR="00745938" w:rsidRPr="00E24188" w:rsidRDefault="00745938" w:rsidP="00745938">
      <w:pPr>
        <w:numPr>
          <w:ilvl w:val="0"/>
          <w:numId w:val="8"/>
        </w:numPr>
        <w:suppressAutoHyphens/>
        <w:autoSpaceDE w:val="0"/>
        <w:spacing w:after="0" w:line="240" w:lineRule="auto"/>
        <w:jc w:val="both"/>
        <w:rPr>
          <w:rFonts w:ascii="Arial" w:eastAsia="Times New Roman" w:hAnsi="Arial" w:cs="Arial"/>
          <w:lang w:eastAsia="ar-SA"/>
        </w:rPr>
      </w:pPr>
      <w:r w:rsidRPr="00E24188">
        <w:rPr>
          <w:rFonts w:ascii="Arial" w:eastAsia="Times New Roman" w:hAnsi="Arial" w:cs="Arial"/>
          <w:lang w:eastAsia="ar-SA"/>
        </w:rPr>
        <w:t>W przypadku rozbieżności zapisów poszczególnych dokumentów wymienionych w ust. 7 powyżej w stosunku do treści umowy w odniesieniu do tej samej kwestii, pierwszeństwo mają postanowienia zawarte w umowie, a następnie w dokumencie wymienionym we wskazanej wyżej kolejności.</w:t>
      </w:r>
    </w:p>
    <w:p w14:paraId="645BB4DB" w14:textId="77777777" w:rsidR="00745938" w:rsidRPr="00E24188" w:rsidRDefault="00745938" w:rsidP="00745938">
      <w:pPr>
        <w:numPr>
          <w:ilvl w:val="0"/>
          <w:numId w:val="8"/>
        </w:numPr>
        <w:suppressAutoHyphens/>
        <w:autoSpaceDE w:val="0"/>
        <w:spacing w:after="0" w:line="240" w:lineRule="auto"/>
        <w:jc w:val="both"/>
        <w:rPr>
          <w:rFonts w:ascii="Arial" w:eastAsia="Times New Roman" w:hAnsi="Arial" w:cs="Arial"/>
          <w:lang w:eastAsia="ar-SA"/>
        </w:rPr>
      </w:pPr>
      <w:r w:rsidRPr="00E24188">
        <w:rPr>
          <w:rFonts w:ascii="Arial" w:eastAsia="Times New Roman" w:hAnsi="Arial" w:cs="Arial"/>
          <w:lang w:eastAsia="ar-SA"/>
        </w:rPr>
        <w:t>Do stosunków prawnych wynikających z niniejszej umowy zastosowanie ma prawo polskie.</w:t>
      </w:r>
    </w:p>
    <w:p w14:paraId="2D362F18" w14:textId="77777777" w:rsidR="00745938" w:rsidRPr="00E24188" w:rsidRDefault="00745938" w:rsidP="00745938">
      <w:pPr>
        <w:numPr>
          <w:ilvl w:val="0"/>
          <w:numId w:val="8"/>
        </w:numPr>
        <w:suppressAutoHyphens/>
        <w:autoSpaceDE w:val="0"/>
        <w:spacing w:after="0" w:line="240" w:lineRule="auto"/>
        <w:jc w:val="both"/>
        <w:rPr>
          <w:rFonts w:ascii="Arial" w:eastAsia="Times New Roman" w:hAnsi="Arial" w:cs="Arial"/>
          <w:lang w:eastAsia="ar-SA"/>
        </w:rPr>
      </w:pPr>
      <w:r w:rsidRPr="00E24188">
        <w:rPr>
          <w:rFonts w:ascii="Arial" w:eastAsia="Times New Roman" w:hAnsi="Arial" w:cs="Arial"/>
          <w:lang w:eastAsia="ar-SA"/>
        </w:rPr>
        <w:lastRenderedPageBreak/>
        <w:t xml:space="preserve">Bezskuteczność lub nieważność całości lub części któregokolwiek z postanowień tej umowy nie wpływa na skuteczność i ważność pozostałych jej postanowień jak i umowy w całości. </w:t>
      </w:r>
    </w:p>
    <w:p w14:paraId="12B97706" w14:textId="77777777" w:rsidR="00745938" w:rsidRPr="00E24188" w:rsidRDefault="00745938" w:rsidP="00745938">
      <w:pPr>
        <w:numPr>
          <w:ilvl w:val="0"/>
          <w:numId w:val="8"/>
        </w:numPr>
        <w:suppressAutoHyphens/>
        <w:autoSpaceDE w:val="0"/>
        <w:spacing w:after="0" w:line="240" w:lineRule="auto"/>
        <w:jc w:val="both"/>
        <w:rPr>
          <w:rFonts w:ascii="Arial" w:eastAsia="Times New Roman" w:hAnsi="Arial" w:cs="Arial"/>
          <w:lang w:eastAsia="pl-PL"/>
        </w:rPr>
      </w:pPr>
      <w:r w:rsidRPr="00E24188">
        <w:rPr>
          <w:rFonts w:ascii="Arial" w:eastAsia="Times New Roman" w:hAnsi="Arial" w:cs="Arial"/>
          <w:lang w:eastAsia="ar-SA"/>
        </w:rPr>
        <w:t xml:space="preserve">Przedstawiciele obu stron wyszczególnieni na wstępie niniejszej umowy oświadczają, że posiadają należyte umocowania, które zezwalają im na skuteczne dokonanie czynności określonych w niniejszej umowie, oraz że na dokonanie niniejszej czynności prawnej nie jest wymagana zgoda żadnego innego organu. </w:t>
      </w:r>
    </w:p>
    <w:p w14:paraId="7017E9B5" w14:textId="77777777" w:rsidR="00745938" w:rsidRPr="00E24188" w:rsidRDefault="00745938" w:rsidP="00745938">
      <w:pPr>
        <w:suppressAutoHyphens/>
        <w:autoSpaceDE w:val="0"/>
        <w:spacing w:after="0"/>
        <w:ind w:left="360"/>
        <w:jc w:val="both"/>
        <w:rPr>
          <w:rFonts w:ascii="Arial" w:eastAsia="Times New Roman" w:hAnsi="Arial" w:cs="Arial"/>
          <w:lang w:eastAsia="pl-PL"/>
        </w:rPr>
      </w:pPr>
    </w:p>
    <w:tbl>
      <w:tblPr>
        <w:tblW w:w="0" w:type="auto"/>
        <w:tblLook w:val="04A0" w:firstRow="1" w:lastRow="0" w:firstColumn="1" w:lastColumn="0" w:noHBand="0" w:noVBand="1"/>
      </w:tblPr>
      <w:tblGrid>
        <w:gridCol w:w="4605"/>
        <w:gridCol w:w="4606"/>
      </w:tblGrid>
      <w:tr w:rsidR="00745938" w:rsidRPr="00E24188" w14:paraId="532BE334" w14:textId="77777777" w:rsidTr="00484771">
        <w:tc>
          <w:tcPr>
            <w:tcW w:w="4605" w:type="dxa"/>
          </w:tcPr>
          <w:p w14:paraId="606DBE5C" w14:textId="77777777" w:rsidR="00745938" w:rsidRPr="00E24188" w:rsidRDefault="00745938" w:rsidP="00745938">
            <w:pPr>
              <w:spacing w:after="0"/>
              <w:jc w:val="center"/>
              <w:rPr>
                <w:rFonts w:ascii="Arial" w:eastAsia="Times New Roman" w:hAnsi="Arial" w:cs="Arial"/>
                <w:lang w:eastAsia="pl-PL"/>
              </w:rPr>
            </w:pPr>
            <w:r w:rsidRPr="00E24188">
              <w:rPr>
                <w:rFonts w:ascii="Arial" w:eastAsia="Times New Roman" w:hAnsi="Arial" w:cs="Arial"/>
                <w:b/>
                <w:bCs/>
                <w:lang w:eastAsia="pl-PL"/>
              </w:rPr>
              <w:t>Zamawiający</w:t>
            </w:r>
          </w:p>
        </w:tc>
        <w:tc>
          <w:tcPr>
            <w:tcW w:w="4606" w:type="dxa"/>
          </w:tcPr>
          <w:p w14:paraId="6D2CC821" w14:textId="77777777" w:rsidR="00745938" w:rsidRPr="00E24188" w:rsidRDefault="00745938" w:rsidP="00745938">
            <w:pPr>
              <w:spacing w:after="0"/>
              <w:jc w:val="center"/>
              <w:rPr>
                <w:rFonts w:ascii="Arial" w:eastAsia="Times New Roman" w:hAnsi="Arial" w:cs="Arial"/>
                <w:b/>
                <w:bCs/>
                <w:lang w:eastAsia="pl-PL"/>
              </w:rPr>
            </w:pPr>
            <w:r w:rsidRPr="00E24188">
              <w:rPr>
                <w:rFonts w:ascii="Arial" w:eastAsia="Times New Roman" w:hAnsi="Arial" w:cs="Arial"/>
                <w:b/>
                <w:bCs/>
                <w:lang w:eastAsia="pl-PL"/>
              </w:rPr>
              <w:t>Wykonawca</w:t>
            </w:r>
          </w:p>
          <w:p w14:paraId="6A068BBA" w14:textId="77777777" w:rsidR="00745938" w:rsidRPr="00E24188" w:rsidRDefault="00745938" w:rsidP="00745938">
            <w:pPr>
              <w:spacing w:after="0"/>
              <w:jc w:val="center"/>
              <w:rPr>
                <w:rFonts w:ascii="Arial" w:eastAsia="Times New Roman" w:hAnsi="Arial" w:cs="Arial"/>
                <w:b/>
                <w:bCs/>
                <w:lang w:eastAsia="pl-PL"/>
              </w:rPr>
            </w:pPr>
          </w:p>
          <w:p w14:paraId="182B5496" w14:textId="77777777" w:rsidR="00745938" w:rsidRPr="00E24188" w:rsidRDefault="00745938" w:rsidP="00745938">
            <w:pPr>
              <w:spacing w:after="0"/>
              <w:jc w:val="center"/>
              <w:rPr>
                <w:rFonts w:ascii="Arial" w:eastAsia="Times New Roman" w:hAnsi="Arial" w:cs="Arial"/>
                <w:b/>
                <w:bCs/>
                <w:lang w:eastAsia="pl-PL"/>
              </w:rPr>
            </w:pPr>
          </w:p>
          <w:p w14:paraId="5158B530" w14:textId="77777777" w:rsidR="00745938" w:rsidRPr="00E24188" w:rsidRDefault="00745938" w:rsidP="00745938">
            <w:pPr>
              <w:spacing w:after="0"/>
              <w:jc w:val="center"/>
              <w:rPr>
                <w:rFonts w:ascii="Arial" w:eastAsia="Times New Roman" w:hAnsi="Arial" w:cs="Arial"/>
                <w:lang w:eastAsia="pl-PL"/>
              </w:rPr>
            </w:pPr>
          </w:p>
        </w:tc>
      </w:tr>
      <w:tr w:rsidR="00745938" w:rsidRPr="00E24188" w14:paraId="515C8F08" w14:textId="77777777" w:rsidTr="00484771">
        <w:tc>
          <w:tcPr>
            <w:tcW w:w="4605" w:type="dxa"/>
          </w:tcPr>
          <w:p w14:paraId="55B829E4" w14:textId="77777777" w:rsidR="00745938" w:rsidRPr="00E24188" w:rsidRDefault="00745938" w:rsidP="00745938">
            <w:pPr>
              <w:spacing w:after="0"/>
              <w:rPr>
                <w:rFonts w:ascii="Arial" w:eastAsia="Times New Roman" w:hAnsi="Arial" w:cs="Arial"/>
                <w:b/>
                <w:bCs/>
                <w:lang w:eastAsia="pl-PL"/>
              </w:rPr>
            </w:pPr>
          </w:p>
        </w:tc>
        <w:tc>
          <w:tcPr>
            <w:tcW w:w="4606" w:type="dxa"/>
          </w:tcPr>
          <w:p w14:paraId="152BEE2A" w14:textId="77777777" w:rsidR="00745938" w:rsidRPr="00E24188" w:rsidRDefault="00745938" w:rsidP="00745938">
            <w:pPr>
              <w:spacing w:after="0"/>
              <w:rPr>
                <w:rFonts w:ascii="Arial" w:eastAsia="Times New Roman" w:hAnsi="Arial" w:cs="Arial"/>
                <w:b/>
                <w:bCs/>
                <w:lang w:eastAsia="pl-PL"/>
              </w:rPr>
            </w:pPr>
          </w:p>
        </w:tc>
      </w:tr>
    </w:tbl>
    <w:p w14:paraId="66E81493" w14:textId="77777777" w:rsidR="00745938" w:rsidRPr="00E24188" w:rsidRDefault="00745938" w:rsidP="00745938">
      <w:pPr>
        <w:spacing w:after="0"/>
        <w:jc w:val="both"/>
        <w:rPr>
          <w:rFonts w:ascii="Arial" w:eastAsia="Times New Roman" w:hAnsi="Arial" w:cs="Arial"/>
          <w:b/>
          <w:bCs/>
          <w:lang w:eastAsia="pl-PL"/>
        </w:rPr>
      </w:pPr>
    </w:p>
    <w:sectPr w:rsidR="00745938" w:rsidRPr="00E24188" w:rsidSect="00484771">
      <w:headerReference w:type="default" r:id="rId7"/>
      <w:footerReference w:type="even" r:id="rId8"/>
      <w:footerReference w:type="default" r:id="rId9"/>
      <w:pgSz w:w="11906" w:h="16838"/>
      <w:pgMar w:top="1560" w:right="1418" w:bottom="1418" w:left="1418"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E1E2" w14:textId="77777777" w:rsidR="00676C3F" w:rsidRDefault="00676C3F">
      <w:pPr>
        <w:spacing w:after="0" w:line="240" w:lineRule="auto"/>
      </w:pPr>
      <w:r>
        <w:separator/>
      </w:r>
    </w:p>
  </w:endnote>
  <w:endnote w:type="continuationSeparator" w:id="0">
    <w:p w14:paraId="3476157B" w14:textId="77777777" w:rsidR="00676C3F" w:rsidRDefault="006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DD0E" w14:textId="77777777" w:rsidR="00C536BF" w:rsidRDefault="00C536BF" w:rsidP="00484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671AE2" w14:textId="77777777" w:rsidR="00C536BF" w:rsidRDefault="00C536BF" w:rsidP="004847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292D" w14:textId="2DFCE62F" w:rsidR="00C536BF" w:rsidRDefault="00C536BF">
    <w:pPr>
      <w:pStyle w:val="Stopka"/>
      <w:jc w:val="right"/>
    </w:pPr>
    <w:r>
      <w:fldChar w:fldCharType="begin"/>
    </w:r>
    <w:r>
      <w:instrText>PAGE   \* MERGEFORMAT</w:instrText>
    </w:r>
    <w:r>
      <w:fldChar w:fldCharType="separate"/>
    </w:r>
    <w:r w:rsidR="001B7F88">
      <w:rPr>
        <w:noProof/>
      </w:rPr>
      <w:t>2</w:t>
    </w:r>
    <w:r>
      <w:fldChar w:fldCharType="end"/>
    </w:r>
  </w:p>
  <w:p w14:paraId="22E365D0" w14:textId="77777777" w:rsidR="00C536BF" w:rsidRPr="0069747E" w:rsidRDefault="00C536BF" w:rsidP="00484771">
    <w:pPr>
      <w:pStyle w:val="Stopka"/>
    </w:pPr>
  </w:p>
  <w:p w14:paraId="08C59476" w14:textId="77777777" w:rsidR="00C536BF" w:rsidRPr="00834C39" w:rsidRDefault="00C536BF">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640A" w14:textId="77777777" w:rsidR="00676C3F" w:rsidRDefault="00676C3F">
      <w:pPr>
        <w:spacing w:after="0" w:line="240" w:lineRule="auto"/>
      </w:pPr>
      <w:r>
        <w:separator/>
      </w:r>
    </w:p>
  </w:footnote>
  <w:footnote w:type="continuationSeparator" w:id="0">
    <w:p w14:paraId="679241D7" w14:textId="77777777" w:rsidR="00676C3F" w:rsidRDefault="006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27EF" w14:textId="77777777" w:rsidR="00C536BF" w:rsidRPr="00050E44" w:rsidRDefault="00C536BF" w:rsidP="00484771">
    <w:pPr>
      <w:pStyle w:val="Nagwek"/>
      <w:rPr>
        <w:lang w:val="pl-PL"/>
      </w:rPr>
    </w:pPr>
  </w:p>
  <w:p w14:paraId="7CC202C4" w14:textId="77777777" w:rsidR="00C536BF" w:rsidRDefault="00C536BF" w:rsidP="00484771">
    <w:pPr>
      <w:pStyle w:val="Nagwek"/>
    </w:pPr>
  </w:p>
  <w:p w14:paraId="39F11EA7" w14:textId="77777777" w:rsidR="00C536BF" w:rsidRDefault="00C536BF" w:rsidP="00484771">
    <w:pPr>
      <w:pStyle w:val="Nagwek"/>
    </w:pPr>
  </w:p>
  <w:p w14:paraId="7231B379" w14:textId="77777777" w:rsidR="00C536BF" w:rsidRDefault="00C536BF" w:rsidP="00484771">
    <w:pPr>
      <w:pStyle w:val="Nagwek"/>
    </w:pPr>
  </w:p>
  <w:p w14:paraId="77BF1BBE" w14:textId="77777777" w:rsidR="00C536BF" w:rsidRDefault="00C536BF" w:rsidP="00484771">
    <w:pPr>
      <w:jc w:val="center"/>
      <w:rPr>
        <w:noProof/>
      </w:rPr>
    </w:pPr>
    <w:r>
      <w:rPr>
        <w:noProof/>
        <w:lang w:eastAsia="pl-PL"/>
      </w:rPr>
      <w:drawing>
        <wp:inline distT="0" distB="0" distL="0" distR="0" wp14:anchorId="4D6557C2" wp14:editId="43E48FA2">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p w14:paraId="799852B6" w14:textId="77777777" w:rsidR="00C536BF" w:rsidRDefault="00C536BF" w:rsidP="004847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4D8"/>
    <w:multiLevelType w:val="multilevel"/>
    <w:tmpl w:val="FD86979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i w:val="0"/>
      </w:rPr>
    </w:lvl>
    <w:lvl w:ilvl="5">
      <w:start w:val="1"/>
      <w:numFmt w:val="lowerLetter"/>
      <w:lvlText w:val="%6)"/>
      <w:lvlJc w:val="left"/>
      <w:pPr>
        <w:tabs>
          <w:tab w:val="num" w:pos="4500"/>
        </w:tabs>
        <w:ind w:left="4500" w:hanging="360"/>
      </w:pPr>
      <w:rPr>
        <w:rFonts w:hint="default"/>
        <w:i w:val="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143818"/>
    <w:multiLevelType w:val="hybridMultilevel"/>
    <w:tmpl w:val="55D427A8"/>
    <w:lvl w:ilvl="0" w:tplc="1DC691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86857"/>
    <w:multiLevelType w:val="hybridMultilevel"/>
    <w:tmpl w:val="36B297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AA0C4E"/>
    <w:multiLevelType w:val="hybridMultilevel"/>
    <w:tmpl w:val="64A80AB8"/>
    <w:lvl w:ilvl="0" w:tplc="68FE78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C37A2"/>
    <w:multiLevelType w:val="multilevel"/>
    <w:tmpl w:val="0868EC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731D8A"/>
    <w:multiLevelType w:val="hybridMultilevel"/>
    <w:tmpl w:val="F0C09DF2"/>
    <w:lvl w:ilvl="0" w:tplc="B81A355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44A9D"/>
    <w:multiLevelType w:val="hybridMultilevel"/>
    <w:tmpl w:val="41A48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B00A8"/>
    <w:multiLevelType w:val="hybridMultilevel"/>
    <w:tmpl w:val="2430A24A"/>
    <w:lvl w:ilvl="0" w:tplc="DDB4D64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37374F"/>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4F4800"/>
    <w:multiLevelType w:val="hybridMultilevel"/>
    <w:tmpl w:val="B7B08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953D62"/>
    <w:multiLevelType w:val="hybridMultilevel"/>
    <w:tmpl w:val="42E25A90"/>
    <w:lvl w:ilvl="0" w:tplc="06A6604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90B01B4"/>
    <w:multiLevelType w:val="hybridMultilevel"/>
    <w:tmpl w:val="FBD47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A2D6DE4"/>
    <w:multiLevelType w:val="hybridMultilevel"/>
    <w:tmpl w:val="1AC43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A5115"/>
    <w:multiLevelType w:val="hybridMultilevel"/>
    <w:tmpl w:val="D4C2BF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BB532D"/>
    <w:multiLevelType w:val="hybridMultilevel"/>
    <w:tmpl w:val="552CCB08"/>
    <w:lvl w:ilvl="0" w:tplc="E2DE0BF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5" w15:restartNumberingAfterBreak="0">
    <w:nsid w:val="2B2153EC"/>
    <w:multiLevelType w:val="hybridMultilevel"/>
    <w:tmpl w:val="B92A0A86"/>
    <w:lvl w:ilvl="0" w:tplc="380ED8D0">
      <w:start w:val="1"/>
      <w:numFmt w:val="decimal"/>
      <w:lvlText w:val="%1."/>
      <w:lvlJc w:val="left"/>
      <w:pPr>
        <w:tabs>
          <w:tab w:val="num" w:pos="360"/>
        </w:tabs>
        <w:ind w:left="360" w:hanging="360"/>
      </w:pPr>
      <w:rPr>
        <w:strike w:val="0"/>
        <w:color w:val="auto"/>
      </w:rPr>
    </w:lvl>
    <w:lvl w:ilvl="1" w:tplc="DAA8E690">
      <w:start w:val="1"/>
      <w:numFmt w:val="decimal"/>
      <w:lvlText w:val="%2)"/>
      <w:lvlJc w:val="left"/>
      <w:pPr>
        <w:tabs>
          <w:tab w:val="num" w:pos="1070"/>
        </w:tabs>
        <w:ind w:left="1070" w:hanging="360"/>
      </w:pPr>
      <w:rPr>
        <w:rFonts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EAE0054"/>
    <w:multiLevelType w:val="hybridMultilevel"/>
    <w:tmpl w:val="683AF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E47FBB"/>
    <w:multiLevelType w:val="hybridMultilevel"/>
    <w:tmpl w:val="E6E699D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334A699C"/>
    <w:multiLevelType w:val="hybridMultilevel"/>
    <w:tmpl w:val="9F5892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0655CF"/>
    <w:multiLevelType w:val="hybridMultilevel"/>
    <w:tmpl w:val="4358056A"/>
    <w:lvl w:ilvl="0" w:tplc="2A8E048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44EEB"/>
    <w:multiLevelType w:val="multilevel"/>
    <w:tmpl w:val="CE6693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AC7CB9"/>
    <w:multiLevelType w:val="multilevel"/>
    <w:tmpl w:val="4E30F6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0B2793"/>
    <w:multiLevelType w:val="multilevel"/>
    <w:tmpl w:val="92CCFF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27014A"/>
    <w:multiLevelType w:val="hybridMultilevel"/>
    <w:tmpl w:val="31D6605E"/>
    <w:lvl w:ilvl="0" w:tplc="273A1F0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F56F1"/>
    <w:multiLevelType w:val="multilevel"/>
    <w:tmpl w:val="210877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B5111E"/>
    <w:multiLevelType w:val="hybridMultilevel"/>
    <w:tmpl w:val="D27C7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30C2BA0"/>
    <w:multiLevelType w:val="hybridMultilevel"/>
    <w:tmpl w:val="999681EA"/>
    <w:lvl w:ilvl="0" w:tplc="6680D3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215A9F"/>
    <w:multiLevelType w:val="hybridMultilevel"/>
    <w:tmpl w:val="A314D6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4F863EF"/>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438C3"/>
    <w:multiLevelType w:val="hybridMultilevel"/>
    <w:tmpl w:val="B1B4B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5748F6"/>
    <w:multiLevelType w:val="hybridMultilevel"/>
    <w:tmpl w:val="144AE004"/>
    <w:lvl w:ilvl="0" w:tplc="B39012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996B09"/>
    <w:multiLevelType w:val="hybridMultilevel"/>
    <w:tmpl w:val="F2149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E605EA"/>
    <w:multiLevelType w:val="multilevel"/>
    <w:tmpl w:val="F7B2F34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3" w15:restartNumberingAfterBreak="0">
    <w:nsid w:val="62CA3BE8"/>
    <w:multiLevelType w:val="hybridMultilevel"/>
    <w:tmpl w:val="0346D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CC4B97"/>
    <w:multiLevelType w:val="hybridMultilevel"/>
    <w:tmpl w:val="2A9286EA"/>
    <w:lvl w:ilvl="0" w:tplc="FD08A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A0D64"/>
    <w:multiLevelType w:val="hybridMultilevel"/>
    <w:tmpl w:val="CB923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066CC5"/>
    <w:multiLevelType w:val="hybridMultilevel"/>
    <w:tmpl w:val="0518C8F0"/>
    <w:lvl w:ilvl="0" w:tplc="E2DE0BF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37" w15:restartNumberingAfterBreak="0">
    <w:nsid w:val="70C57904"/>
    <w:multiLevelType w:val="hybridMultilevel"/>
    <w:tmpl w:val="C86C7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5C3582"/>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1157DA"/>
    <w:multiLevelType w:val="hybridMultilevel"/>
    <w:tmpl w:val="9CC48468"/>
    <w:lvl w:ilvl="0" w:tplc="2490E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7F5234"/>
    <w:multiLevelType w:val="hybridMultilevel"/>
    <w:tmpl w:val="9FFADEE2"/>
    <w:lvl w:ilvl="0" w:tplc="B2E2F4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2103F"/>
    <w:multiLevelType w:val="hybridMultilevel"/>
    <w:tmpl w:val="FF9EF462"/>
    <w:lvl w:ilvl="0" w:tplc="77883C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43D66"/>
    <w:multiLevelType w:val="hybridMultilevel"/>
    <w:tmpl w:val="40FC73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BC92DF7"/>
    <w:multiLevelType w:val="hybridMultilevel"/>
    <w:tmpl w:val="0FD00ED6"/>
    <w:lvl w:ilvl="0" w:tplc="9C142F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0F1268"/>
    <w:multiLevelType w:val="hybridMultilevel"/>
    <w:tmpl w:val="C4627BEA"/>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5" w15:restartNumberingAfterBreak="0">
    <w:nsid w:val="7E3E6696"/>
    <w:multiLevelType w:val="hybridMultilevel"/>
    <w:tmpl w:val="C220C7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EF30C2B"/>
    <w:multiLevelType w:val="hybridMultilevel"/>
    <w:tmpl w:val="D9C4D3F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7" w15:restartNumberingAfterBreak="0">
    <w:nsid w:val="7FE83F4C"/>
    <w:multiLevelType w:val="hybridMultilevel"/>
    <w:tmpl w:val="028E6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4"/>
  </w:num>
  <w:num w:numId="4">
    <w:abstractNumId w:val="36"/>
  </w:num>
  <w:num w:numId="5">
    <w:abstractNumId w:val="21"/>
  </w:num>
  <w:num w:numId="6">
    <w:abstractNumId w:val="38"/>
  </w:num>
  <w:num w:numId="7">
    <w:abstractNumId w:val="28"/>
  </w:num>
  <w:num w:numId="8">
    <w:abstractNumId w:val="8"/>
  </w:num>
  <w:num w:numId="9">
    <w:abstractNumId w:val="0"/>
  </w:num>
  <w:num w:numId="10">
    <w:abstractNumId w:val="39"/>
  </w:num>
  <w:num w:numId="11">
    <w:abstractNumId w:val="34"/>
  </w:num>
  <w:num w:numId="12">
    <w:abstractNumId w:val="24"/>
  </w:num>
  <w:num w:numId="13">
    <w:abstractNumId w:val="20"/>
  </w:num>
  <w:num w:numId="14">
    <w:abstractNumId w:val="22"/>
  </w:num>
  <w:num w:numId="15">
    <w:abstractNumId w:val="6"/>
  </w:num>
  <w:num w:numId="16">
    <w:abstractNumId w:val="19"/>
  </w:num>
  <w:num w:numId="17">
    <w:abstractNumId w:val="1"/>
  </w:num>
  <w:num w:numId="18">
    <w:abstractNumId w:val="41"/>
  </w:num>
  <w:num w:numId="19">
    <w:abstractNumId w:val="3"/>
  </w:num>
  <w:num w:numId="20">
    <w:abstractNumId w:val="40"/>
  </w:num>
  <w:num w:numId="21">
    <w:abstractNumId w:val="43"/>
  </w:num>
  <w:num w:numId="22">
    <w:abstractNumId w:val="26"/>
  </w:num>
  <w:num w:numId="23">
    <w:abstractNumId w:val="4"/>
  </w:num>
  <w:num w:numId="24">
    <w:abstractNumId w:val="23"/>
  </w:num>
  <w:num w:numId="25">
    <w:abstractNumId w:val="12"/>
  </w:num>
  <w:num w:numId="26">
    <w:abstractNumId w:val="7"/>
  </w:num>
  <w:num w:numId="27">
    <w:abstractNumId w:val="30"/>
  </w:num>
  <w:num w:numId="28">
    <w:abstractNumId w:val="16"/>
  </w:num>
  <w:num w:numId="29">
    <w:abstractNumId w:val="17"/>
  </w:num>
  <w:num w:numId="30">
    <w:abstractNumId w:val="10"/>
  </w:num>
  <w:num w:numId="31">
    <w:abstractNumId w:val="5"/>
  </w:num>
  <w:num w:numId="32">
    <w:abstractNumId w:val="13"/>
  </w:num>
  <w:num w:numId="33">
    <w:abstractNumId w:val="33"/>
  </w:num>
  <w:num w:numId="34">
    <w:abstractNumId w:val="46"/>
  </w:num>
  <w:num w:numId="35">
    <w:abstractNumId w:val="9"/>
  </w:num>
  <w:num w:numId="36">
    <w:abstractNumId w:val="27"/>
  </w:num>
  <w:num w:numId="37">
    <w:abstractNumId w:val="2"/>
  </w:num>
  <w:num w:numId="38">
    <w:abstractNumId w:val="29"/>
  </w:num>
  <w:num w:numId="39">
    <w:abstractNumId w:val="42"/>
  </w:num>
  <w:num w:numId="40">
    <w:abstractNumId w:val="35"/>
  </w:num>
  <w:num w:numId="41">
    <w:abstractNumId w:val="44"/>
  </w:num>
  <w:num w:numId="42">
    <w:abstractNumId w:val="47"/>
  </w:num>
  <w:num w:numId="43">
    <w:abstractNumId w:val="18"/>
  </w:num>
  <w:num w:numId="44">
    <w:abstractNumId w:val="45"/>
  </w:num>
  <w:num w:numId="45">
    <w:abstractNumId w:val="25"/>
  </w:num>
  <w:num w:numId="46">
    <w:abstractNumId w:val="11"/>
  </w:num>
  <w:num w:numId="47">
    <w:abstractNumId w:val="3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8"/>
    <w:rsid w:val="00002DEC"/>
    <w:rsid w:val="00012CDB"/>
    <w:rsid w:val="000138F5"/>
    <w:rsid w:val="00037AC6"/>
    <w:rsid w:val="00037FDD"/>
    <w:rsid w:val="00050E44"/>
    <w:rsid w:val="00063789"/>
    <w:rsid w:val="00065161"/>
    <w:rsid w:val="00067A97"/>
    <w:rsid w:val="00071174"/>
    <w:rsid w:val="000745DF"/>
    <w:rsid w:val="0008342D"/>
    <w:rsid w:val="00087402"/>
    <w:rsid w:val="0009346D"/>
    <w:rsid w:val="000A5848"/>
    <w:rsid w:val="000A58CB"/>
    <w:rsid w:val="000B107F"/>
    <w:rsid w:val="000B5D79"/>
    <w:rsid w:val="000C0224"/>
    <w:rsid w:val="000E58DC"/>
    <w:rsid w:val="00106552"/>
    <w:rsid w:val="001262FB"/>
    <w:rsid w:val="00136CAE"/>
    <w:rsid w:val="00160030"/>
    <w:rsid w:val="00183098"/>
    <w:rsid w:val="001B7F88"/>
    <w:rsid w:val="001C63FC"/>
    <w:rsid w:val="001C68BF"/>
    <w:rsid w:val="001D19F4"/>
    <w:rsid w:val="002243DA"/>
    <w:rsid w:val="00224D9B"/>
    <w:rsid w:val="00252841"/>
    <w:rsid w:val="00253FFE"/>
    <w:rsid w:val="00275D81"/>
    <w:rsid w:val="002A1BFA"/>
    <w:rsid w:val="002A1EBD"/>
    <w:rsid w:val="002A327E"/>
    <w:rsid w:val="002B1487"/>
    <w:rsid w:val="002B28CB"/>
    <w:rsid w:val="002B5ACE"/>
    <w:rsid w:val="002D0BD2"/>
    <w:rsid w:val="002D26BB"/>
    <w:rsid w:val="002E2A36"/>
    <w:rsid w:val="002F76EB"/>
    <w:rsid w:val="002F7838"/>
    <w:rsid w:val="00300184"/>
    <w:rsid w:val="00326C22"/>
    <w:rsid w:val="00334102"/>
    <w:rsid w:val="00346C1C"/>
    <w:rsid w:val="00353024"/>
    <w:rsid w:val="00357543"/>
    <w:rsid w:val="00360640"/>
    <w:rsid w:val="00371611"/>
    <w:rsid w:val="00372649"/>
    <w:rsid w:val="0037429F"/>
    <w:rsid w:val="003745FF"/>
    <w:rsid w:val="00380CBC"/>
    <w:rsid w:val="0038450D"/>
    <w:rsid w:val="003A72A2"/>
    <w:rsid w:val="003D24F7"/>
    <w:rsid w:val="003F01C5"/>
    <w:rsid w:val="003F3967"/>
    <w:rsid w:val="003F400B"/>
    <w:rsid w:val="00417DCD"/>
    <w:rsid w:val="00422805"/>
    <w:rsid w:val="00436C1F"/>
    <w:rsid w:val="00442325"/>
    <w:rsid w:val="00446043"/>
    <w:rsid w:val="00453FA0"/>
    <w:rsid w:val="00454248"/>
    <w:rsid w:val="004730B7"/>
    <w:rsid w:val="00484771"/>
    <w:rsid w:val="00484E72"/>
    <w:rsid w:val="004931E0"/>
    <w:rsid w:val="004A115F"/>
    <w:rsid w:val="004B5450"/>
    <w:rsid w:val="004C053A"/>
    <w:rsid w:val="004D38C1"/>
    <w:rsid w:val="004E7AB3"/>
    <w:rsid w:val="004F620A"/>
    <w:rsid w:val="004F7554"/>
    <w:rsid w:val="004F7DEE"/>
    <w:rsid w:val="00501EB5"/>
    <w:rsid w:val="0051048A"/>
    <w:rsid w:val="00511161"/>
    <w:rsid w:val="00516046"/>
    <w:rsid w:val="005244EF"/>
    <w:rsid w:val="00540995"/>
    <w:rsid w:val="00544AC0"/>
    <w:rsid w:val="00553988"/>
    <w:rsid w:val="005600B0"/>
    <w:rsid w:val="00561CBE"/>
    <w:rsid w:val="00562318"/>
    <w:rsid w:val="005770C8"/>
    <w:rsid w:val="00583DAA"/>
    <w:rsid w:val="005A3E58"/>
    <w:rsid w:val="005C13B0"/>
    <w:rsid w:val="005C3990"/>
    <w:rsid w:val="005C3CBD"/>
    <w:rsid w:val="005C54C7"/>
    <w:rsid w:val="005E1774"/>
    <w:rsid w:val="00617CE8"/>
    <w:rsid w:val="006508B4"/>
    <w:rsid w:val="00656258"/>
    <w:rsid w:val="0066765E"/>
    <w:rsid w:val="00675DD4"/>
    <w:rsid w:val="00676C3F"/>
    <w:rsid w:val="00690FD5"/>
    <w:rsid w:val="006936E1"/>
    <w:rsid w:val="00695F8C"/>
    <w:rsid w:val="006A1DBF"/>
    <w:rsid w:val="006A3573"/>
    <w:rsid w:val="006B0448"/>
    <w:rsid w:val="006D5435"/>
    <w:rsid w:val="006D7B7B"/>
    <w:rsid w:val="006E0146"/>
    <w:rsid w:val="006E54C9"/>
    <w:rsid w:val="006F14FD"/>
    <w:rsid w:val="006F6EB3"/>
    <w:rsid w:val="00701146"/>
    <w:rsid w:val="00704F6A"/>
    <w:rsid w:val="00710EFA"/>
    <w:rsid w:val="0071103C"/>
    <w:rsid w:val="00726897"/>
    <w:rsid w:val="00733585"/>
    <w:rsid w:val="00734F17"/>
    <w:rsid w:val="00745938"/>
    <w:rsid w:val="00747D85"/>
    <w:rsid w:val="007520DA"/>
    <w:rsid w:val="00774E2D"/>
    <w:rsid w:val="0078710E"/>
    <w:rsid w:val="007C465D"/>
    <w:rsid w:val="007E0835"/>
    <w:rsid w:val="007F4705"/>
    <w:rsid w:val="00800241"/>
    <w:rsid w:val="00810AEC"/>
    <w:rsid w:val="008141D1"/>
    <w:rsid w:val="008259AD"/>
    <w:rsid w:val="008630A1"/>
    <w:rsid w:val="0087317E"/>
    <w:rsid w:val="008867A5"/>
    <w:rsid w:val="00887551"/>
    <w:rsid w:val="00887B12"/>
    <w:rsid w:val="008B0D12"/>
    <w:rsid w:val="008B26C9"/>
    <w:rsid w:val="008B3388"/>
    <w:rsid w:val="008B6937"/>
    <w:rsid w:val="008C20AE"/>
    <w:rsid w:val="008C42F7"/>
    <w:rsid w:val="008D5B22"/>
    <w:rsid w:val="008D739B"/>
    <w:rsid w:val="008E190A"/>
    <w:rsid w:val="008F4277"/>
    <w:rsid w:val="009102FB"/>
    <w:rsid w:val="00917DD3"/>
    <w:rsid w:val="00920E6E"/>
    <w:rsid w:val="00934632"/>
    <w:rsid w:val="00936306"/>
    <w:rsid w:val="00936EFD"/>
    <w:rsid w:val="0093709E"/>
    <w:rsid w:val="00962A33"/>
    <w:rsid w:val="0096649F"/>
    <w:rsid w:val="00966651"/>
    <w:rsid w:val="00971BF5"/>
    <w:rsid w:val="0097233A"/>
    <w:rsid w:val="00972FA7"/>
    <w:rsid w:val="00984670"/>
    <w:rsid w:val="00993FD2"/>
    <w:rsid w:val="009A5CE2"/>
    <w:rsid w:val="009C034F"/>
    <w:rsid w:val="009D559E"/>
    <w:rsid w:val="009E0841"/>
    <w:rsid w:val="009E18C3"/>
    <w:rsid w:val="009E38BE"/>
    <w:rsid w:val="009E4533"/>
    <w:rsid w:val="00A21DF0"/>
    <w:rsid w:val="00A367E5"/>
    <w:rsid w:val="00A41A9A"/>
    <w:rsid w:val="00A5132A"/>
    <w:rsid w:val="00A52D08"/>
    <w:rsid w:val="00A53063"/>
    <w:rsid w:val="00A564DE"/>
    <w:rsid w:val="00A62125"/>
    <w:rsid w:val="00A64204"/>
    <w:rsid w:val="00AA05BD"/>
    <w:rsid w:val="00AB3481"/>
    <w:rsid w:val="00AD3745"/>
    <w:rsid w:val="00AD664E"/>
    <w:rsid w:val="00B01CDC"/>
    <w:rsid w:val="00B11917"/>
    <w:rsid w:val="00B1277D"/>
    <w:rsid w:val="00B16D32"/>
    <w:rsid w:val="00B1710F"/>
    <w:rsid w:val="00B17E8A"/>
    <w:rsid w:val="00B26BBB"/>
    <w:rsid w:val="00B64A9A"/>
    <w:rsid w:val="00B733A0"/>
    <w:rsid w:val="00B758DE"/>
    <w:rsid w:val="00B82EAC"/>
    <w:rsid w:val="00B83CFD"/>
    <w:rsid w:val="00B84758"/>
    <w:rsid w:val="00B872FB"/>
    <w:rsid w:val="00B917FE"/>
    <w:rsid w:val="00B935B4"/>
    <w:rsid w:val="00B9451E"/>
    <w:rsid w:val="00BB7AB9"/>
    <w:rsid w:val="00C02E4B"/>
    <w:rsid w:val="00C1079C"/>
    <w:rsid w:val="00C152F0"/>
    <w:rsid w:val="00C258B5"/>
    <w:rsid w:val="00C516ED"/>
    <w:rsid w:val="00C536BF"/>
    <w:rsid w:val="00C566D2"/>
    <w:rsid w:val="00C6146E"/>
    <w:rsid w:val="00C70017"/>
    <w:rsid w:val="00C723F3"/>
    <w:rsid w:val="00C766CE"/>
    <w:rsid w:val="00C82D67"/>
    <w:rsid w:val="00C94226"/>
    <w:rsid w:val="00C97782"/>
    <w:rsid w:val="00CB0DBE"/>
    <w:rsid w:val="00CF0A44"/>
    <w:rsid w:val="00D03685"/>
    <w:rsid w:val="00D4030D"/>
    <w:rsid w:val="00D449FB"/>
    <w:rsid w:val="00D501F6"/>
    <w:rsid w:val="00D5079A"/>
    <w:rsid w:val="00D55348"/>
    <w:rsid w:val="00D733B8"/>
    <w:rsid w:val="00D82EB1"/>
    <w:rsid w:val="00D93AD5"/>
    <w:rsid w:val="00DA7210"/>
    <w:rsid w:val="00DB3BB1"/>
    <w:rsid w:val="00DB607D"/>
    <w:rsid w:val="00DB6DB1"/>
    <w:rsid w:val="00DB74E4"/>
    <w:rsid w:val="00DD036E"/>
    <w:rsid w:val="00DD476B"/>
    <w:rsid w:val="00DD6896"/>
    <w:rsid w:val="00DD75EB"/>
    <w:rsid w:val="00DD78EF"/>
    <w:rsid w:val="00DE6E50"/>
    <w:rsid w:val="00DF66FC"/>
    <w:rsid w:val="00E03E6A"/>
    <w:rsid w:val="00E0733A"/>
    <w:rsid w:val="00E24188"/>
    <w:rsid w:val="00E24298"/>
    <w:rsid w:val="00E32086"/>
    <w:rsid w:val="00E35E8E"/>
    <w:rsid w:val="00E374DD"/>
    <w:rsid w:val="00EA2EF0"/>
    <w:rsid w:val="00EC26E6"/>
    <w:rsid w:val="00EE453B"/>
    <w:rsid w:val="00EE6B8E"/>
    <w:rsid w:val="00EF0E04"/>
    <w:rsid w:val="00EF1C93"/>
    <w:rsid w:val="00EF6D54"/>
    <w:rsid w:val="00F04F8E"/>
    <w:rsid w:val="00F138C6"/>
    <w:rsid w:val="00F23219"/>
    <w:rsid w:val="00F456D1"/>
    <w:rsid w:val="00F564EC"/>
    <w:rsid w:val="00F72BB6"/>
    <w:rsid w:val="00F81384"/>
    <w:rsid w:val="00F9775B"/>
    <w:rsid w:val="00FA5D53"/>
    <w:rsid w:val="00FC66F3"/>
    <w:rsid w:val="00FF1B0B"/>
    <w:rsid w:val="00FF257E"/>
    <w:rsid w:val="00FF49A3"/>
    <w:rsid w:val="00FF5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08256"/>
  <w15:docId w15:val="{A62A0B55-2D17-4B6D-844E-837B59B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59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74593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45938"/>
  </w:style>
  <w:style w:type="character" w:styleId="Odwoaniedokomentarza">
    <w:name w:val="annotation reference"/>
    <w:uiPriority w:val="99"/>
    <w:semiHidden/>
    <w:rsid w:val="00745938"/>
    <w:rPr>
      <w:sz w:val="16"/>
      <w:szCs w:val="16"/>
    </w:rPr>
  </w:style>
  <w:style w:type="paragraph" w:styleId="Tekstkomentarza">
    <w:name w:val="annotation text"/>
    <w:basedOn w:val="Normalny"/>
    <w:link w:val="TekstkomentarzaZnak"/>
    <w:uiPriority w:val="99"/>
    <w:semiHidden/>
    <w:rsid w:val="0074593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593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459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45938"/>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459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938"/>
    <w:rPr>
      <w:rFonts w:ascii="Tahoma" w:hAnsi="Tahoma" w:cs="Tahoma"/>
      <w:sz w:val="16"/>
      <w:szCs w:val="16"/>
    </w:rPr>
  </w:style>
  <w:style w:type="paragraph" w:styleId="Akapitzlist">
    <w:name w:val="List Paragraph"/>
    <w:basedOn w:val="Normalny"/>
    <w:uiPriority w:val="34"/>
    <w:qFormat/>
    <w:rsid w:val="00D5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7393</Words>
  <Characters>44364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Bronio32</dc:creator>
  <cp:lastModifiedBy>Wieleba Krzysztof [PGE Systemy S.A.]</cp:lastModifiedBy>
  <cp:revision>5</cp:revision>
  <cp:lastPrinted>2016-12-13T06:52:00Z</cp:lastPrinted>
  <dcterms:created xsi:type="dcterms:W3CDTF">2020-09-13T19:24:00Z</dcterms:created>
  <dcterms:modified xsi:type="dcterms:W3CDTF">2020-09-14T12:16:00Z</dcterms:modified>
</cp:coreProperties>
</file>